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3AB1E" w14:textId="77777777" w:rsidR="001C46A4" w:rsidRDefault="00696066" w:rsidP="0064180E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Ministerstvo práce a sociálních věcí České republiky</w:t>
      </w:r>
    </w:p>
    <w:p w14:paraId="45B8847A" w14:textId="77777777" w:rsidR="00696066" w:rsidRPr="00696066" w:rsidRDefault="00696066" w:rsidP="00696066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___________________________________________________________________</w:t>
      </w:r>
    </w:p>
    <w:p w14:paraId="52BF0959" w14:textId="77777777" w:rsidR="00EB4BF4" w:rsidRDefault="00EB4BF4" w:rsidP="00E65F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05D66AAF" w14:textId="77777777" w:rsidR="00E65FF0" w:rsidRDefault="00F077E9" w:rsidP="00E65F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F48D5">
        <w:rPr>
          <w:rFonts w:ascii="Arial" w:hAnsi="Arial" w:cs="Arial"/>
          <w:b/>
          <w:sz w:val="32"/>
          <w:szCs w:val="32"/>
        </w:rPr>
        <w:t>Instrukce</w:t>
      </w:r>
      <w:r w:rsidR="00E65FF0" w:rsidRPr="00EB4BF4">
        <w:rPr>
          <w:rFonts w:ascii="Arial" w:hAnsi="Arial" w:cs="Arial"/>
          <w:b/>
          <w:sz w:val="32"/>
          <w:szCs w:val="32"/>
        </w:rPr>
        <w:t xml:space="preserve"> č.</w:t>
      </w:r>
      <w:r w:rsidR="00696066">
        <w:rPr>
          <w:rFonts w:ascii="Arial" w:hAnsi="Arial" w:cs="Arial"/>
          <w:b/>
          <w:sz w:val="32"/>
          <w:szCs w:val="32"/>
        </w:rPr>
        <w:t xml:space="preserve"> </w:t>
      </w:r>
      <w:r w:rsidR="0014191A">
        <w:rPr>
          <w:rFonts w:ascii="Arial" w:hAnsi="Arial" w:cs="Arial"/>
          <w:b/>
          <w:sz w:val="32"/>
          <w:szCs w:val="32"/>
        </w:rPr>
        <w:t>13</w:t>
      </w:r>
      <w:r w:rsidR="00696066">
        <w:rPr>
          <w:rFonts w:ascii="Arial" w:hAnsi="Arial" w:cs="Arial"/>
          <w:b/>
          <w:sz w:val="32"/>
          <w:szCs w:val="32"/>
        </w:rPr>
        <w:t>/201</w:t>
      </w:r>
      <w:r w:rsidR="00535353">
        <w:rPr>
          <w:rFonts w:ascii="Arial" w:hAnsi="Arial" w:cs="Arial"/>
          <w:b/>
          <w:sz w:val="32"/>
          <w:szCs w:val="32"/>
        </w:rPr>
        <w:t>6</w:t>
      </w:r>
      <w:r w:rsidR="00E65FF0" w:rsidRPr="00EB4BF4">
        <w:rPr>
          <w:rFonts w:ascii="Arial" w:hAnsi="Arial" w:cs="Arial"/>
          <w:b/>
          <w:sz w:val="32"/>
          <w:szCs w:val="32"/>
        </w:rPr>
        <w:t xml:space="preserve"> </w:t>
      </w:r>
    </w:p>
    <w:p w14:paraId="0DC77CC4" w14:textId="77777777" w:rsidR="00F077E9" w:rsidRDefault="00F077E9" w:rsidP="00681B28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0A1FBB" w14:textId="77777777" w:rsidR="007E0C81" w:rsidRDefault="00F56A3B" w:rsidP="007E0C81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</w:t>
      </w:r>
      <w:r w:rsidR="004B5E04">
        <w:rPr>
          <w:rFonts w:ascii="Arial" w:hAnsi="Arial" w:cs="Arial"/>
          <w:sz w:val="24"/>
          <w:szCs w:val="24"/>
        </w:rPr>
        <w:t>postupu dle</w:t>
      </w:r>
      <w:r w:rsidR="007E0C81">
        <w:rPr>
          <w:rFonts w:ascii="Arial" w:hAnsi="Arial" w:cs="Arial"/>
          <w:sz w:val="24"/>
          <w:szCs w:val="24"/>
        </w:rPr>
        <w:t xml:space="preserve"> zákona č. 189/2016 Sb., kterým se mění zákon č. 108/2006 Sb., o sociálních službách, ve znění pozdějších předpisů</w:t>
      </w:r>
      <w:r w:rsidR="007E0C81" w:rsidRPr="007E0C81">
        <w:rPr>
          <w:rFonts w:ascii="Arial" w:hAnsi="Arial" w:cs="Arial"/>
          <w:sz w:val="24"/>
          <w:szCs w:val="24"/>
        </w:rPr>
        <w:t>, zákon č.</w:t>
      </w:r>
      <w:r w:rsidR="007E0C81">
        <w:rPr>
          <w:rFonts w:ascii="Arial" w:hAnsi="Arial" w:cs="Arial"/>
          <w:sz w:val="24"/>
          <w:szCs w:val="24"/>
        </w:rPr>
        <w:t> </w:t>
      </w:r>
      <w:r w:rsidR="007E0C81" w:rsidRPr="007E0C81">
        <w:rPr>
          <w:rFonts w:ascii="Arial" w:hAnsi="Arial" w:cs="Arial"/>
          <w:sz w:val="24"/>
          <w:szCs w:val="24"/>
        </w:rPr>
        <w:t>292/2013 Sb.,</w:t>
      </w:r>
      <w:r w:rsidR="00D0797E">
        <w:rPr>
          <w:rFonts w:ascii="Arial" w:hAnsi="Arial" w:cs="Arial"/>
          <w:sz w:val="24"/>
          <w:szCs w:val="24"/>
        </w:rPr>
        <w:t xml:space="preserve"> </w:t>
      </w:r>
      <w:r w:rsidR="007E0C81" w:rsidRPr="007E0C81">
        <w:rPr>
          <w:rFonts w:ascii="Arial" w:hAnsi="Arial" w:cs="Arial"/>
          <w:sz w:val="24"/>
          <w:szCs w:val="24"/>
        </w:rPr>
        <w:t>o</w:t>
      </w:r>
      <w:r w:rsidR="00D0797E">
        <w:rPr>
          <w:rFonts w:ascii="Arial" w:hAnsi="Arial" w:cs="Arial"/>
          <w:sz w:val="24"/>
          <w:szCs w:val="24"/>
        </w:rPr>
        <w:t> </w:t>
      </w:r>
      <w:r w:rsidR="007E0C81" w:rsidRPr="007E0C81">
        <w:rPr>
          <w:rFonts w:ascii="Arial" w:hAnsi="Arial" w:cs="Arial"/>
          <w:sz w:val="24"/>
          <w:szCs w:val="24"/>
        </w:rPr>
        <w:t>zvláštních řízeních soudních, ve znění zákona č. 87/2015 Sb., a</w:t>
      </w:r>
      <w:r w:rsidR="007E0C81">
        <w:rPr>
          <w:rFonts w:ascii="Arial" w:hAnsi="Arial" w:cs="Arial"/>
          <w:sz w:val="24"/>
          <w:szCs w:val="24"/>
        </w:rPr>
        <w:t> </w:t>
      </w:r>
      <w:r w:rsidR="007E0C81" w:rsidRPr="007E0C81">
        <w:rPr>
          <w:rFonts w:ascii="Arial" w:hAnsi="Arial" w:cs="Arial"/>
          <w:sz w:val="24"/>
          <w:szCs w:val="24"/>
        </w:rPr>
        <w:t>zákon č. 372/2011 Sb., o zdravotních službách a podmínkách jejich poskytování</w:t>
      </w:r>
      <w:r w:rsidR="00794DF7">
        <w:rPr>
          <w:rFonts w:ascii="Arial" w:hAnsi="Arial" w:cs="Arial"/>
          <w:sz w:val="24"/>
          <w:szCs w:val="24"/>
        </w:rPr>
        <w:t xml:space="preserve"> (zákon o zdravotních službách)</w:t>
      </w:r>
      <w:r w:rsidR="007E0C81" w:rsidRPr="007E0C81">
        <w:rPr>
          <w:rFonts w:ascii="Arial" w:hAnsi="Arial" w:cs="Arial"/>
          <w:sz w:val="24"/>
          <w:szCs w:val="24"/>
        </w:rPr>
        <w:t>, ve znění pozdějších předpisů</w:t>
      </w:r>
    </w:p>
    <w:p w14:paraId="54700912" w14:textId="77777777" w:rsidR="00EC1320" w:rsidRDefault="00EC1320" w:rsidP="004B5E04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918E3F5" w14:textId="77777777" w:rsidR="008E63B6" w:rsidRDefault="008E63B6" w:rsidP="00681B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EE27D6" w14:textId="77777777" w:rsidR="008E63B6" w:rsidRDefault="008E63B6" w:rsidP="008E63B6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066">
        <w:rPr>
          <w:rFonts w:ascii="Arial" w:hAnsi="Arial" w:cs="Arial"/>
          <w:sz w:val="24"/>
          <w:szCs w:val="24"/>
        </w:rPr>
        <w:t>Určeno pro:</w:t>
      </w:r>
      <w:r w:rsidRPr="00696066">
        <w:rPr>
          <w:rFonts w:ascii="Arial" w:hAnsi="Arial" w:cs="Arial"/>
          <w:sz w:val="24"/>
          <w:szCs w:val="24"/>
        </w:rPr>
        <w:tab/>
      </w:r>
      <w:r w:rsidRPr="00696066">
        <w:rPr>
          <w:rFonts w:ascii="Arial" w:hAnsi="Arial" w:cs="Arial"/>
          <w:sz w:val="24"/>
          <w:szCs w:val="24"/>
        </w:rPr>
        <w:tab/>
      </w:r>
      <w:r w:rsidRPr="0069606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Úřad práce ČR </w:t>
      </w:r>
    </w:p>
    <w:p w14:paraId="1D7B23EC" w14:textId="77777777" w:rsidR="008E63B6" w:rsidRDefault="008E63B6" w:rsidP="008E63B6">
      <w:pPr>
        <w:pBdr>
          <w:bottom w:val="single" w:sz="6" w:space="1" w:color="auto"/>
        </w:pBdr>
        <w:spacing w:after="0" w:line="24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181DCCDC" w14:textId="77777777" w:rsidR="008E63B6" w:rsidRDefault="008E63B6" w:rsidP="008E63B6">
      <w:pPr>
        <w:pBdr>
          <w:bottom w:val="single" w:sz="6" w:space="1" w:color="auto"/>
        </w:pBdr>
        <w:spacing w:after="0"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Odbor odvolání a správních činností nepojistných dávek</w:t>
      </w:r>
    </w:p>
    <w:p w14:paraId="4A48C945" w14:textId="77777777" w:rsidR="008E63B6" w:rsidRDefault="008E63B6" w:rsidP="008E63B6">
      <w:pPr>
        <w:pBdr>
          <w:bottom w:val="single" w:sz="6" w:space="1" w:color="auto"/>
        </w:pBdr>
        <w:spacing w:after="0"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MPSV</w:t>
      </w:r>
    </w:p>
    <w:p w14:paraId="655E427E" w14:textId="77777777" w:rsidR="00F81F63" w:rsidRDefault="00F81F63" w:rsidP="008E63B6">
      <w:pPr>
        <w:pBdr>
          <w:bottom w:val="single" w:sz="6" w:space="1" w:color="auto"/>
        </w:pBdr>
        <w:spacing w:after="0" w:line="24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6C29C139" w14:textId="77777777" w:rsidR="00F81F63" w:rsidRDefault="00F81F63" w:rsidP="008E63B6">
      <w:pPr>
        <w:pBdr>
          <w:bottom w:val="single" w:sz="6" w:space="1" w:color="auto"/>
        </w:pBdr>
        <w:spacing w:after="0"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D21782">
        <w:rPr>
          <w:rFonts w:ascii="Arial" w:hAnsi="Arial" w:cs="Arial"/>
          <w:sz w:val="24"/>
          <w:szCs w:val="24"/>
        </w:rPr>
        <w:t>ékaře</w:t>
      </w:r>
      <w:r w:rsidR="0063100F">
        <w:rPr>
          <w:rFonts w:ascii="Arial" w:hAnsi="Arial" w:cs="Arial"/>
          <w:sz w:val="24"/>
          <w:szCs w:val="24"/>
        </w:rPr>
        <w:t xml:space="preserve"> posudkové služby sociálního zabezpečení</w:t>
      </w:r>
    </w:p>
    <w:p w14:paraId="18E6A5AA" w14:textId="77777777" w:rsidR="008E63B6" w:rsidRDefault="008E63B6" w:rsidP="008E63B6">
      <w:pPr>
        <w:pBdr>
          <w:bottom w:val="single" w:sz="6" w:space="1" w:color="auto"/>
        </w:pBdr>
        <w:spacing w:after="0" w:line="24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636E2B45" w14:textId="77777777" w:rsidR="008E63B6" w:rsidRDefault="008E63B6" w:rsidP="00826960">
      <w:pPr>
        <w:pBdr>
          <w:bottom w:val="single" w:sz="6" w:space="1" w:color="auto"/>
        </w:pBdr>
        <w:spacing w:after="0" w:line="240" w:lineRule="auto"/>
        <w:ind w:left="2832" w:hanging="283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Účinnost od: </w:t>
      </w:r>
      <w:r>
        <w:rPr>
          <w:rFonts w:ascii="Arial" w:hAnsi="Arial" w:cs="Arial"/>
          <w:sz w:val="24"/>
          <w:szCs w:val="24"/>
        </w:rPr>
        <w:tab/>
      </w:r>
      <w:r w:rsidR="008E3612">
        <w:rPr>
          <w:rFonts w:ascii="Arial" w:hAnsi="Arial" w:cs="Arial"/>
          <w:sz w:val="24"/>
          <w:szCs w:val="24"/>
        </w:rPr>
        <w:t>5</w:t>
      </w:r>
      <w:r w:rsidR="00C04A03">
        <w:rPr>
          <w:rFonts w:ascii="Arial" w:hAnsi="Arial" w:cs="Arial"/>
          <w:sz w:val="24"/>
          <w:szCs w:val="24"/>
        </w:rPr>
        <w:t>. srpna 2016</w:t>
      </w:r>
    </w:p>
    <w:p w14:paraId="147EDEF8" w14:textId="77777777" w:rsidR="00826960" w:rsidRPr="008E63B6" w:rsidRDefault="00826960" w:rsidP="00826960">
      <w:pPr>
        <w:pBdr>
          <w:bottom w:val="single" w:sz="6" w:space="1" w:color="auto"/>
        </w:pBdr>
        <w:spacing w:after="0" w:line="240" w:lineRule="auto"/>
        <w:ind w:left="2832" w:hanging="2832"/>
        <w:jc w:val="both"/>
        <w:rPr>
          <w:rFonts w:ascii="Arial" w:eastAsia="MS Mincho" w:hAnsi="Arial" w:cs="Arial"/>
          <w:sz w:val="24"/>
          <w:szCs w:val="24"/>
          <w:lang w:eastAsia="cs-CZ"/>
        </w:rPr>
      </w:pPr>
    </w:p>
    <w:p w14:paraId="623C8EF5" w14:textId="77777777" w:rsidR="00696066" w:rsidRDefault="00696066" w:rsidP="00681B28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Vypracoval: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Odbor </w:t>
      </w:r>
      <w:r w:rsidR="00535353">
        <w:rPr>
          <w:rFonts w:ascii="Arial" w:hAnsi="Arial" w:cs="Arial"/>
          <w:sz w:val="24"/>
          <w:szCs w:val="24"/>
        </w:rPr>
        <w:t>44</w:t>
      </w:r>
      <w:r w:rsidR="004B5E04" w:rsidRPr="004B5E04">
        <w:t xml:space="preserve"> </w:t>
      </w:r>
      <w:r w:rsidR="004B5E04" w:rsidRPr="004B5E04">
        <w:rPr>
          <w:rFonts w:ascii="Arial" w:hAnsi="Arial" w:cs="Arial"/>
          <w:sz w:val="24"/>
          <w:szCs w:val="24"/>
        </w:rPr>
        <w:t>a Odbor 22</w:t>
      </w:r>
    </w:p>
    <w:p w14:paraId="4845360E" w14:textId="77777777" w:rsidR="008E63B6" w:rsidRDefault="008E63B6" w:rsidP="00681B28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3783E4" w14:textId="77777777" w:rsidR="00696066" w:rsidRDefault="008E63B6" w:rsidP="00681B28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Č. j.: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2016/</w:t>
      </w:r>
      <w:r w:rsidR="00A0055B">
        <w:rPr>
          <w:rFonts w:ascii="Arial" w:hAnsi="Arial" w:cs="Arial"/>
          <w:sz w:val="24"/>
          <w:szCs w:val="24"/>
        </w:rPr>
        <w:t>145314</w:t>
      </w:r>
      <w:r w:rsidR="002A15EA">
        <w:rPr>
          <w:rFonts w:ascii="Arial" w:hAnsi="Arial" w:cs="Arial"/>
          <w:sz w:val="24"/>
          <w:szCs w:val="24"/>
        </w:rPr>
        <w:t>–44</w:t>
      </w:r>
    </w:p>
    <w:p w14:paraId="46CB7C46" w14:textId="77777777" w:rsidR="008E63B6" w:rsidRDefault="008E63B6" w:rsidP="00681B28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6B56FC" w14:textId="77777777" w:rsidR="00696066" w:rsidRDefault="00696066" w:rsidP="00681B28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Počet stran: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262D4">
        <w:rPr>
          <w:rFonts w:ascii="Arial" w:hAnsi="Arial" w:cs="Arial"/>
          <w:sz w:val="24"/>
          <w:szCs w:val="24"/>
        </w:rPr>
        <w:t>9</w:t>
      </w:r>
    </w:p>
    <w:p w14:paraId="3BF4B4F3" w14:textId="77777777" w:rsidR="00954793" w:rsidRDefault="00954793" w:rsidP="00681B28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CE98FB" w14:textId="77777777" w:rsidR="00826960" w:rsidRPr="00826960" w:rsidRDefault="00826960" w:rsidP="00826960">
      <w:pPr>
        <w:pBdr>
          <w:bottom w:val="double" w:sz="6" w:space="1" w:color="auto"/>
        </w:pBdr>
        <w:spacing w:before="60" w:after="0" w:line="240" w:lineRule="auto"/>
        <w:ind w:left="1418" w:hanging="1418"/>
        <w:jc w:val="both"/>
        <w:rPr>
          <w:rFonts w:ascii="Arial" w:eastAsia="MS Mincho" w:hAnsi="Arial" w:cs="Arial"/>
          <w:sz w:val="24"/>
          <w:szCs w:val="24"/>
          <w:u w:val="single"/>
          <w:lang w:eastAsia="cs-CZ"/>
        </w:rPr>
      </w:pPr>
    </w:p>
    <w:p w14:paraId="51CFB2B1" w14:textId="77777777" w:rsidR="00826960" w:rsidRPr="00826960" w:rsidRDefault="00826960" w:rsidP="00826960">
      <w:pPr>
        <w:spacing w:before="60" w:after="0" w:line="240" w:lineRule="auto"/>
        <w:ind w:left="1418" w:hanging="1418"/>
        <w:jc w:val="both"/>
        <w:rPr>
          <w:rFonts w:ascii="Arial" w:eastAsia="MS Mincho" w:hAnsi="Arial" w:cs="Arial"/>
          <w:sz w:val="24"/>
          <w:szCs w:val="24"/>
          <w:lang w:eastAsia="cs-CZ"/>
        </w:rPr>
      </w:pPr>
      <w:r w:rsidRPr="00826960">
        <w:rPr>
          <w:rFonts w:ascii="Arial" w:eastAsia="MS Mincho" w:hAnsi="Arial" w:cs="Arial"/>
          <w:sz w:val="24"/>
          <w:szCs w:val="24"/>
          <w:lang w:eastAsia="cs-CZ"/>
        </w:rPr>
        <w:t xml:space="preserve"> </w:t>
      </w:r>
    </w:p>
    <w:p w14:paraId="28072484" w14:textId="77777777" w:rsidR="00826960" w:rsidRDefault="00826960" w:rsidP="0064180E">
      <w:pPr>
        <w:spacing w:before="60" w:after="0" w:line="240" w:lineRule="auto"/>
        <w:ind w:left="1560" w:hanging="1560"/>
        <w:jc w:val="both"/>
        <w:rPr>
          <w:rFonts w:ascii="Arial" w:eastAsia="MS Mincho" w:hAnsi="Arial" w:cs="Arial"/>
          <w:sz w:val="24"/>
          <w:szCs w:val="24"/>
          <w:lang w:eastAsia="cs-CZ"/>
        </w:rPr>
      </w:pPr>
      <w:r w:rsidRPr="00826960">
        <w:rPr>
          <w:rFonts w:ascii="Arial" w:eastAsia="MS Mincho" w:hAnsi="Arial" w:cs="Arial"/>
          <w:sz w:val="24"/>
          <w:szCs w:val="24"/>
          <w:u w:val="single"/>
          <w:lang w:eastAsia="cs-CZ"/>
        </w:rPr>
        <w:t>Zpracovatel:</w:t>
      </w:r>
      <w:r>
        <w:rPr>
          <w:rFonts w:ascii="Arial" w:eastAsia="MS Mincho" w:hAnsi="Arial" w:cs="Arial"/>
          <w:sz w:val="24"/>
          <w:szCs w:val="24"/>
          <w:lang w:eastAsia="cs-CZ"/>
        </w:rPr>
        <w:t xml:space="preserve"> Mgr. Kateřina Jirková </w:t>
      </w:r>
      <w:r w:rsidRPr="00826960">
        <w:rPr>
          <w:rFonts w:ascii="Arial" w:eastAsia="MS Mincho" w:hAnsi="Arial" w:cs="Arial"/>
          <w:sz w:val="24"/>
          <w:szCs w:val="24"/>
          <w:lang w:eastAsia="cs-CZ"/>
        </w:rPr>
        <w:t>– ředitelka odboru nepojistných sociálních</w:t>
      </w:r>
      <w:r>
        <w:rPr>
          <w:rFonts w:ascii="Arial" w:eastAsia="MS Mincho" w:hAnsi="Arial" w:cs="Arial"/>
          <w:sz w:val="24"/>
          <w:szCs w:val="24"/>
          <w:lang w:eastAsia="cs-CZ"/>
        </w:rPr>
        <w:t xml:space="preserve"> </w:t>
      </w:r>
      <w:r w:rsidRPr="00826960">
        <w:rPr>
          <w:rFonts w:ascii="Arial" w:eastAsia="MS Mincho" w:hAnsi="Arial" w:cs="Arial"/>
          <w:sz w:val="24"/>
          <w:szCs w:val="24"/>
          <w:lang w:eastAsia="cs-CZ"/>
        </w:rPr>
        <w:t>a</w:t>
      </w:r>
      <w:r>
        <w:rPr>
          <w:rFonts w:ascii="Arial" w:eastAsia="MS Mincho" w:hAnsi="Arial" w:cs="Arial"/>
          <w:sz w:val="24"/>
          <w:szCs w:val="24"/>
          <w:lang w:eastAsia="cs-CZ"/>
        </w:rPr>
        <w:t> </w:t>
      </w:r>
      <w:r w:rsidRPr="00826960">
        <w:rPr>
          <w:rFonts w:ascii="Arial" w:eastAsia="MS Mincho" w:hAnsi="Arial" w:cs="Arial"/>
          <w:sz w:val="24"/>
          <w:szCs w:val="24"/>
          <w:lang w:eastAsia="cs-CZ"/>
        </w:rPr>
        <w:t>rodinných dávek</w:t>
      </w:r>
    </w:p>
    <w:p w14:paraId="3510AB3A" w14:textId="77777777" w:rsidR="004B5E04" w:rsidRPr="004B5E04" w:rsidRDefault="004B5E04" w:rsidP="0064180E">
      <w:pPr>
        <w:spacing w:before="60" w:after="0" w:line="240" w:lineRule="auto"/>
        <w:ind w:left="1560" w:hanging="1560"/>
        <w:jc w:val="both"/>
        <w:rPr>
          <w:rFonts w:ascii="Arial" w:eastAsia="MS Mincho" w:hAnsi="Arial" w:cs="Arial"/>
          <w:sz w:val="24"/>
          <w:szCs w:val="24"/>
          <w:lang w:eastAsia="cs-CZ"/>
        </w:rPr>
      </w:pPr>
      <w:r>
        <w:rPr>
          <w:rFonts w:ascii="Arial" w:eastAsia="MS Mincho" w:hAnsi="Arial" w:cs="Arial"/>
          <w:sz w:val="24"/>
          <w:szCs w:val="24"/>
          <w:lang w:eastAsia="cs-CZ"/>
        </w:rPr>
        <w:tab/>
      </w:r>
      <w:r w:rsidRPr="004B5E04">
        <w:rPr>
          <w:rFonts w:ascii="Arial" w:eastAsia="MS Mincho" w:hAnsi="Arial" w:cs="Arial"/>
          <w:sz w:val="24"/>
          <w:szCs w:val="24"/>
          <w:lang w:eastAsia="cs-CZ"/>
        </w:rPr>
        <w:t xml:space="preserve">Mgr. David Pospíšil – ředitel odboru sociálních služeb, sociální práce </w:t>
      </w:r>
      <w:r w:rsidR="009A24A3" w:rsidRPr="004B5E04">
        <w:rPr>
          <w:rFonts w:ascii="Arial" w:eastAsia="MS Mincho" w:hAnsi="Arial" w:cs="Arial"/>
          <w:sz w:val="24"/>
          <w:szCs w:val="24"/>
          <w:lang w:eastAsia="cs-CZ"/>
        </w:rPr>
        <w:t>a</w:t>
      </w:r>
      <w:r w:rsidR="009A24A3">
        <w:rPr>
          <w:rFonts w:ascii="Arial" w:eastAsia="MS Mincho" w:hAnsi="Arial" w:cs="Arial"/>
          <w:sz w:val="24"/>
          <w:szCs w:val="24"/>
          <w:lang w:eastAsia="cs-CZ"/>
        </w:rPr>
        <w:t> </w:t>
      </w:r>
      <w:r w:rsidRPr="004B5E04">
        <w:rPr>
          <w:rFonts w:ascii="Arial" w:eastAsia="MS Mincho" w:hAnsi="Arial" w:cs="Arial"/>
          <w:sz w:val="24"/>
          <w:szCs w:val="24"/>
          <w:lang w:eastAsia="cs-CZ"/>
        </w:rPr>
        <w:t>sociálního bydlení</w:t>
      </w:r>
    </w:p>
    <w:p w14:paraId="5B85B0A7" w14:textId="77777777" w:rsidR="00826960" w:rsidRPr="00826960" w:rsidRDefault="00826960" w:rsidP="00826960">
      <w:pPr>
        <w:spacing w:before="60" w:after="0" w:line="240" w:lineRule="auto"/>
        <w:ind w:left="1418" w:hanging="1418"/>
        <w:jc w:val="both"/>
        <w:rPr>
          <w:rFonts w:ascii="Arial" w:eastAsia="MS Mincho" w:hAnsi="Arial" w:cs="Arial"/>
          <w:i/>
          <w:sz w:val="20"/>
          <w:szCs w:val="20"/>
          <w:lang w:eastAsia="cs-CZ"/>
        </w:rPr>
      </w:pPr>
    </w:p>
    <w:p w14:paraId="32D6D5AE" w14:textId="77777777" w:rsidR="00826960" w:rsidRPr="00A26729" w:rsidRDefault="00826960" w:rsidP="00826960">
      <w:pPr>
        <w:spacing w:before="60" w:after="0" w:line="240" w:lineRule="auto"/>
        <w:jc w:val="both"/>
        <w:rPr>
          <w:rFonts w:ascii="Arial" w:eastAsia="MS Mincho" w:hAnsi="Arial" w:cs="Arial"/>
          <w:sz w:val="24"/>
          <w:szCs w:val="24"/>
          <w:lang w:eastAsia="cs-CZ"/>
        </w:rPr>
      </w:pPr>
      <w:r w:rsidRPr="00826960">
        <w:rPr>
          <w:rFonts w:ascii="Arial" w:eastAsia="MS Mincho" w:hAnsi="Arial" w:cs="Arial"/>
          <w:sz w:val="24"/>
          <w:szCs w:val="24"/>
          <w:u w:val="single"/>
          <w:lang w:eastAsia="cs-CZ"/>
        </w:rPr>
        <w:t xml:space="preserve">Dne: </w:t>
      </w:r>
      <w:r w:rsidR="00A26729">
        <w:rPr>
          <w:rFonts w:ascii="Arial" w:eastAsia="MS Mincho" w:hAnsi="Arial" w:cs="Arial"/>
          <w:sz w:val="24"/>
          <w:szCs w:val="24"/>
          <w:lang w:eastAsia="cs-CZ"/>
        </w:rPr>
        <w:tab/>
      </w:r>
      <w:proofErr w:type="gramStart"/>
      <w:r w:rsidR="00A26729">
        <w:rPr>
          <w:rFonts w:ascii="Arial" w:eastAsia="MS Mincho" w:hAnsi="Arial" w:cs="Arial"/>
          <w:sz w:val="24"/>
          <w:szCs w:val="24"/>
          <w:lang w:eastAsia="cs-CZ"/>
        </w:rPr>
        <w:tab/>
      </w:r>
      <w:r w:rsidR="00794DF7">
        <w:rPr>
          <w:rFonts w:ascii="Arial" w:eastAsia="MS Mincho" w:hAnsi="Arial" w:cs="Arial"/>
          <w:sz w:val="24"/>
          <w:szCs w:val="24"/>
          <w:lang w:eastAsia="cs-CZ"/>
        </w:rPr>
        <w:t xml:space="preserve">  </w:t>
      </w:r>
      <w:r w:rsidR="00480537">
        <w:rPr>
          <w:rFonts w:ascii="Arial" w:eastAsia="MS Mincho" w:hAnsi="Arial" w:cs="Arial"/>
          <w:sz w:val="24"/>
          <w:szCs w:val="24"/>
          <w:lang w:eastAsia="cs-CZ"/>
        </w:rPr>
        <w:t>5</w:t>
      </w:r>
      <w:r w:rsidR="00A26729" w:rsidRPr="00A0055B">
        <w:rPr>
          <w:rFonts w:ascii="Arial" w:eastAsia="MS Mincho" w:hAnsi="Arial" w:cs="Arial"/>
          <w:sz w:val="24"/>
          <w:szCs w:val="24"/>
          <w:lang w:eastAsia="cs-CZ"/>
        </w:rPr>
        <w:t>.</w:t>
      </w:r>
      <w:proofErr w:type="gramEnd"/>
      <w:r w:rsidR="00A26729" w:rsidRPr="00A0055B">
        <w:rPr>
          <w:rFonts w:ascii="Arial" w:eastAsia="MS Mincho" w:hAnsi="Arial" w:cs="Arial"/>
          <w:sz w:val="24"/>
          <w:szCs w:val="24"/>
          <w:lang w:eastAsia="cs-CZ"/>
        </w:rPr>
        <w:t xml:space="preserve"> </w:t>
      </w:r>
      <w:r w:rsidR="008E3612">
        <w:rPr>
          <w:rFonts w:ascii="Arial" w:eastAsia="MS Mincho" w:hAnsi="Arial" w:cs="Arial"/>
          <w:sz w:val="24"/>
          <w:szCs w:val="24"/>
          <w:lang w:eastAsia="cs-CZ"/>
        </w:rPr>
        <w:t>srpna</w:t>
      </w:r>
      <w:r w:rsidR="009D16A7">
        <w:rPr>
          <w:rFonts w:ascii="Arial" w:eastAsia="MS Mincho" w:hAnsi="Arial" w:cs="Arial"/>
          <w:sz w:val="24"/>
          <w:szCs w:val="24"/>
          <w:lang w:eastAsia="cs-CZ"/>
        </w:rPr>
        <w:t xml:space="preserve"> </w:t>
      </w:r>
      <w:r w:rsidR="00A26729">
        <w:rPr>
          <w:rFonts w:ascii="Arial" w:eastAsia="MS Mincho" w:hAnsi="Arial" w:cs="Arial"/>
          <w:sz w:val="24"/>
          <w:szCs w:val="24"/>
          <w:lang w:eastAsia="cs-CZ"/>
        </w:rPr>
        <w:t>2016</w:t>
      </w:r>
    </w:p>
    <w:p w14:paraId="76D033F9" w14:textId="77777777" w:rsidR="00826960" w:rsidRPr="00826960" w:rsidRDefault="00826960" w:rsidP="00826960">
      <w:pPr>
        <w:spacing w:before="60" w:after="0" w:line="240" w:lineRule="auto"/>
        <w:ind w:left="1418" w:hanging="1418"/>
        <w:jc w:val="both"/>
        <w:rPr>
          <w:rFonts w:ascii="Arial" w:eastAsia="MS Mincho" w:hAnsi="Arial" w:cs="Arial"/>
          <w:sz w:val="24"/>
          <w:szCs w:val="24"/>
          <w:lang w:eastAsia="cs-CZ"/>
        </w:rPr>
      </w:pPr>
    </w:p>
    <w:p w14:paraId="2C66C767" w14:textId="77777777" w:rsidR="00826960" w:rsidRDefault="00826960" w:rsidP="0064180E">
      <w:pPr>
        <w:spacing w:before="60" w:after="0" w:line="240" w:lineRule="auto"/>
        <w:ind w:left="1560" w:hanging="1560"/>
        <w:jc w:val="both"/>
        <w:rPr>
          <w:rFonts w:ascii="Arial" w:eastAsia="MS Mincho" w:hAnsi="Arial" w:cs="Arial"/>
          <w:sz w:val="24"/>
          <w:szCs w:val="24"/>
          <w:lang w:eastAsia="cs-CZ"/>
        </w:rPr>
      </w:pPr>
      <w:proofErr w:type="gramStart"/>
      <w:r w:rsidRPr="00826960">
        <w:rPr>
          <w:rFonts w:ascii="Arial" w:eastAsia="MS Mincho" w:hAnsi="Arial" w:cs="Arial"/>
          <w:sz w:val="24"/>
          <w:szCs w:val="24"/>
          <w:u w:val="single"/>
          <w:lang w:eastAsia="cs-CZ"/>
        </w:rPr>
        <w:t>Schválil:</w:t>
      </w:r>
      <w:r w:rsidRPr="00826960">
        <w:rPr>
          <w:rFonts w:ascii="Arial" w:eastAsia="MS Mincho" w:hAnsi="Arial" w:cs="Arial"/>
          <w:sz w:val="24"/>
          <w:szCs w:val="24"/>
          <w:lang w:eastAsia="cs-CZ"/>
        </w:rPr>
        <w:t xml:space="preserve">   </w:t>
      </w:r>
      <w:proofErr w:type="gramEnd"/>
      <w:r w:rsidRPr="00826960">
        <w:rPr>
          <w:rFonts w:ascii="Arial" w:eastAsia="MS Mincho" w:hAnsi="Arial" w:cs="Arial"/>
          <w:sz w:val="24"/>
          <w:szCs w:val="24"/>
          <w:lang w:eastAsia="cs-CZ"/>
        </w:rPr>
        <w:t xml:space="preserve"> JUDr. Jiří Vaňásek – náměstek </w:t>
      </w:r>
      <w:r w:rsidR="001A5977" w:rsidRPr="00826960">
        <w:rPr>
          <w:rFonts w:ascii="Arial" w:eastAsia="MS Mincho" w:hAnsi="Arial" w:cs="Arial"/>
          <w:sz w:val="24"/>
          <w:szCs w:val="24"/>
          <w:lang w:eastAsia="cs-CZ"/>
        </w:rPr>
        <w:t>pro</w:t>
      </w:r>
      <w:r w:rsidR="001A5977">
        <w:rPr>
          <w:rFonts w:ascii="Arial" w:eastAsia="MS Mincho" w:hAnsi="Arial" w:cs="Arial"/>
          <w:sz w:val="24"/>
          <w:szCs w:val="24"/>
          <w:lang w:eastAsia="cs-CZ"/>
        </w:rPr>
        <w:t> </w:t>
      </w:r>
      <w:r w:rsidR="00794DF7">
        <w:rPr>
          <w:rFonts w:ascii="Arial" w:eastAsia="MS Mincho" w:hAnsi="Arial" w:cs="Arial"/>
          <w:sz w:val="24"/>
          <w:szCs w:val="24"/>
          <w:lang w:eastAsia="cs-CZ"/>
        </w:rPr>
        <w:t xml:space="preserve">řízení sekce </w:t>
      </w:r>
      <w:r w:rsidRPr="00826960">
        <w:rPr>
          <w:rFonts w:ascii="Arial" w:eastAsia="MS Mincho" w:hAnsi="Arial" w:cs="Arial"/>
          <w:sz w:val="24"/>
          <w:szCs w:val="24"/>
          <w:lang w:eastAsia="cs-CZ"/>
        </w:rPr>
        <w:t>zaměstnanost</w:t>
      </w:r>
      <w:r w:rsidR="00794DF7">
        <w:rPr>
          <w:rFonts w:ascii="Arial" w:eastAsia="MS Mincho" w:hAnsi="Arial" w:cs="Arial"/>
          <w:sz w:val="24"/>
          <w:szCs w:val="24"/>
          <w:lang w:eastAsia="cs-CZ"/>
        </w:rPr>
        <w:t>i</w:t>
      </w:r>
      <w:r w:rsidRPr="00826960">
        <w:rPr>
          <w:rFonts w:ascii="Arial" w:eastAsia="MS Mincho" w:hAnsi="Arial" w:cs="Arial"/>
          <w:sz w:val="24"/>
          <w:szCs w:val="24"/>
          <w:lang w:eastAsia="cs-CZ"/>
        </w:rPr>
        <w:t xml:space="preserve"> a</w:t>
      </w:r>
      <w:r w:rsidR="00D262D4">
        <w:rPr>
          <w:rFonts w:ascii="Arial" w:eastAsia="MS Mincho" w:hAnsi="Arial" w:cs="Arial"/>
          <w:sz w:val="24"/>
          <w:szCs w:val="24"/>
          <w:lang w:eastAsia="cs-CZ"/>
        </w:rPr>
        <w:t> </w:t>
      </w:r>
      <w:r w:rsidRPr="00826960">
        <w:rPr>
          <w:rFonts w:ascii="Arial" w:eastAsia="MS Mincho" w:hAnsi="Arial" w:cs="Arial"/>
          <w:sz w:val="24"/>
          <w:szCs w:val="24"/>
          <w:lang w:eastAsia="cs-CZ"/>
        </w:rPr>
        <w:t>nepojistn</w:t>
      </w:r>
      <w:r w:rsidR="00794DF7">
        <w:rPr>
          <w:rFonts w:ascii="Arial" w:eastAsia="MS Mincho" w:hAnsi="Arial" w:cs="Arial"/>
          <w:sz w:val="24"/>
          <w:szCs w:val="24"/>
          <w:lang w:eastAsia="cs-CZ"/>
        </w:rPr>
        <w:t>ých</w:t>
      </w:r>
      <w:r w:rsidRPr="00826960">
        <w:rPr>
          <w:rFonts w:ascii="Arial" w:eastAsia="MS Mincho" w:hAnsi="Arial" w:cs="Arial"/>
          <w:sz w:val="24"/>
          <w:szCs w:val="24"/>
          <w:lang w:eastAsia="cs-CZ"/>
        </w:rPr>
        <w:t xml:space="preserve"> sociální</w:t>
      </w:r>
      <w:r w:rsidR="00794DF7">
        <w:rPr>
          <w:rFonts w:ascii="Arial" w:eastAsia="MS Mincho" w:hAnsi="Arial" w:cs="Arial"/>
          <w:sz w:val="24"/>
          <w:szCs w:val="24"/>
          <w:lang w:eastAsia="cs-CZ"/>
        </w:rPr>
        <w:t>ch</w:t>
      </w:r>
      <w:r w:rsidRPr="00826960">
        <w:rPr>
          <w:rFonts w:ascii="Arial" w:eastAsia="MS Mincho" w:hAnsi="Arial" w:cs="Arial"/>
          <w:sz w:val="24"/>
          <w:szCs w:val="24"/>
          <w:lang w:eastAsia="cs-CZ"/>
        </w:rPr>
        <w:t xml:space="preserve"> dáv</w:t>
      </w:r>
      <w:r w:rsidR="00794DF7">
        <w:rPr>
          <w:rFonts w:ascii="Arial" w:eastAsia="MS Mincho" w:hAnsi="Arial" w:cs="Arial"/>
          <w:sz w:val="24"/>
          <w:szCs w:val="24"/>
          <w:lang w:eastAsia="cs-CZ"/>
        </w:rPr>
        <w:t>e</w:t>
      </w:r>
      <w:r w:rsidRPr="00826960">
        <w:rPr>
          <w:rFonts w:ascii="Arial" w:eastAsia="MS Mincho" w:hAnsi="Arial" w:cs="Arial"/>
          <w:sz w:val="24"/>
          <w:szCs w:val="24"/>
          <w:lang w:eastAsia="cs-CZ"/>
        </w:rPr>
        <w:t xml:space="preserve">k  </w:t>
      </w:r>
    </w:p>
    <w:p w14:paraId="7DFC7C47" w14:textId="77777777" w:rsidR="00A0055B" w:rsidRDefault="00A0055B" w:rsidP="0064180E">
      <w:pPr>
        <w:spacing w:before="60" w:after="0" w:line="240" w:lineRule="auto"/>
        <w:ind w:left="1560" w:hanging="1560"/>
        <w:jc w:val="both"/>
        <w:rPr>
          <w:rFonts w:ascii="Arial" w:eastAsia="MS Mincho" w:hAnsi="Arial" w:cs="Arial"/>
          <w:sz w:val="24"/>
          <w:szCs w:val="24"/>
          <w:lang w:eastAsia="cs-CZ"/>
        </w:rPr>
      </w:pPr>
    </w:p>
    <w:p w14:paraId="5A38A308" w14:textId="77777777" w:rsidR="009A24A3" w:rsidRDefault="009A24A3" w:rsidP="00FA1C23">
      <w:pPr>
        <w:spacing w:before="60" w:after="0" w:line="240" w:lineRule="auto"/>
        <w:ind w:left="1560"/>
        <w:jc w:val="both"/>
        <w:rPr>
          <w:rFonts w:ascii="Arial" w:eastAsia="MS Mincho" w:hAnsi="Arial" w:cs="Arial"/>
          <w:sz w:val="24"/>
          <w:szCs w:val="24"/>
          <w:lang w:eastAsia="cs-CZ"/>
        </w:rPr>
      </w:pPr>
      <w:r w:rsidRPr="00FA1C23">
        <w:rPr>
          <w:rFonts w:ascii="Arial" w:eastAsia="MS Mincho" w:hAnsi="Arial" w:cs="Arial"/>
          <w:sz w:val="24"/>
          <w:szCs w:val="24"/>
          <w:lang w:eastAsia="cs-CZ"/>
        </w:rPr>
        <w:t>Mgr.</w:t>
      </w:r>
      <w:r>
        <w:rPr>
          <w:rFonts w:ascii="Arial" w:eastAsia="MS Mincho" w:hAnsi="Arial" w:cs="Arial"/>
          <w:sz w:val="24"/>
          <w:szCs w:val="24"/>
          <w:lang w:eastAsia="cs-CZ"/>
        </w:rPr>
        <w:t xml:space="preserve"> Zuzana </w:t>
      </w:r>
      <w:proofErr w:type="spellStart"/>
      <w:r>
        <w:rPr>
          <w:rFonts w:ascii="Arial" w:eastAsia="MS Mincho" w:hAnsi="Arial" w:cs="Arial"/>
          <w:sz w:val="24"/>
          <w:szCs w:val="24"/>
          <w:lang w:eastAsia="cs-CZ"/>
        </w:rPr>
        <w:t>Jentschke</w:t>
      </w:r>
      <w:proofErr w:type="spellEnd"/>
      <w:r>
        <w:rPr>
          <w:rFonts w:ascii="Arial" w:eastAsia="MS Mincho" w:hAnsi="Arial" w:cs="Arial"/>
          <w:sz w:val="24"/>
          <w:szCs w:val="24"/>
          <w:lang w:eastAsia="cs-CZ"/>
        </w:rPr>
        <w:t xml:space="preserve"> – </w:t>
      </w:r>
      <w:proofErr w:type="spellStart"/>
      <w:r>
        <w:rPr>
          <w:rFonts w:ascii="Arial" w:eastAsia="MS Mincho" w:hAnsi="Arial" w:cs="Arial"/>
          <w:sz w:val="24"/>
          <w:szCs w:val="24"/>
          <w:lang w:eastAsia="cs-CZ"/>
        </w:rPr>
        <w:t>St</w:t>
      </w:r>
      <w:r w:rsidR="00B54F1B">
        <w:rPr>
          <w:rFonts w:ascii="Arial" w:eastAsia="MS Mincho" w:hAnsi="Arial" w:cs="Arial"/>
          <w:sz w:val="24"/>
          <w:szCs w:val="24"/>
          <w:lang w:eastAsia="cs-CZ"/>
        </w:rPr>
        <w:t>ȍ</w:t>
      </w:r>
      <w:r>
        <w:rPr>
          <w:rFonts w:ascii="Arial" w:eastAsia="MS Mincho" w:hAnsi="Arial" w:cs="Arial"/>
          <w:sz w:val="24"/>
          <w:szCs w:val="24"/>
          <w:lang w:eastAsia="cs-CZ"/>
        </w:rPr>
        <w:t>cklová</w:t>
      </w:r>
      <w:proofErr w:type="spellEnd"/>
      <w:r>
        <w:rPr>
          <w:rFonts w:ascii="Arial" w:eastAsia="MS Mincho" w:hAnsi="Arial" w:cs="Arial"/>
          <w:sz w:val="24"/>
          <w:szCs w:val="24"/>
          <w:lang w:eastAsia="cs-CZ"/>
        </w:rPr>
        <w:t xml:space="preserve"> – náměstkyně pro </w:t>
      </w:r>
      <w:r w:rsidR="00794DF7">
        <w:rPr>
          <w:rFonts w:ascii="Arial" w:eastAsia="MS Mincho" w:hAnsi="Arial" w:cs="Arial"/>
          <w:sz w:val="24"/>
          <w:szCs w:val="24"/>
          <w:lang w:eastAsia="cs-CZ"/>
        </w:rPr>
        <w:t>řízení sekce sociální a rodinné politiky</w:t>
      </w:r>
    </w:p>
    <w:p w14:paraId="49D351D5" w14:textId="77777777" w:rsidR="00826960" w:rsidRPr="00826960" w:rsidRDefault="00826960" w:rsidP="00826960">
      <w:pPr>
        <w:spacing w:before="60" w:after="0" w:line="240" w:lineRule="auto"/>
        <w:ind w:left="1418" w:hanging="1418"/>
        <w:jc w:val="both"/>
        <w:rPr>
          <w:rFonts w:ascii="Arial" w:eastAsia="MS Mincho" w:hAnsi="Arial" w:cs="Arial"/>
          <w:sz w:val="24"/>
          <w:szCs w:val="24"/>
          <w:lang w:eastAsia="cs-CZ"/>
        </w:rPr>
      </w:pPr>
    </w:p>
    <w:p w14:paraId="4AF72FBF" w14:textId="77777777" w:rsidR="00826960" w:rsidRPr="00A26729" w:rsidRDefault="00826960" w:rsidP="00826960">
      <w:pPr>
        <w:spacing w:before="60" w:after="0" w:line="240" w:lineRule="auto"/>
        <w:jc w:val="both"/>
        <w:rPr>
          <w:rFonts w:ascii="Arial" w:eastAsia="MS Mincho" w:hAnsi="Arial" w:cs="Arial"/>
          <w:sz w:val="24"/>
          <w:szCs w:val="24"/>
          <w:lang w:eastAsia="cs-CZ"/>
        </w:rPr>
      </w:pPr>
      <w:r w:rsidRPr="00826960">
        <w:rPr>
          <w:rFonts w:ascii="Arial" w:eastAsia="MS Mincho" w:hAnsi="Arial" w:cs="Arial"/>
          <w:sz w:val="24"/>
          <w:szCs w:val="24"/>
          <w:u w:val="single"/>
          <w:lang w:eastAsia="cs-CZ"/>
        </w:rPr>
        <w:t>Dne:</w:t>
      </w:r>
      <w:r w:rsidR="00A26729">
        <w:rPr>
          <w:rFonts w:ascii="Arial" w:eastAsia="MS Mincho" w:hAnsi="Arial" w:cs="Arial"/>
          <w:sz w:val="24"/>
          <w:szCs w:val="24"/>
          <w:lang w:eastAsia="cs-CZ"/>
        </w:rPr>
        <w:tab/>
      </w:r>
      <w:proofErr w:type="gramStart"/>
      <w:r w:rsidR="00A26729">
        <w:rPr>
          <w:rFonts w:ascii="Arial" w:eastAsia="MS Mincho" w:hAnsi="Arial" w:cs="Arial"/>
          <w:sz w:val="24"/>
          <w:szCs w:val="24"/>
          <w:lang w:eastAsia="cs-CZ"/>
        </w:rPr>
        <w:tab/>
      </w:r>
      <w:r w:rsidR="00794DF7">
        <w:rPr>
          <w:rFonts w:ascii="Arial" w:eastAsia="MS Mincho" w:hAnsi="Arial" w:cs="Arial"/>
          <w:sz w:val="24"/>
          <w:szCs w:val="24"/>
          <w:lang w:eastAsia="cs-CZ"/>
        </w:rPr>
        <w:t xml:space="preserve">  </w:t>
      </w:r>
      <w:r w:rsidR="00480537">
        <w:rPr>
          <w:rFonts w:ascii="Arial" w:eastAsia="MS Mincho" w:hAnsi="Arial" w:cs="Arial"/>
          <w:sz w:val="24"/>
          <w:szCs w:val="24"/>
          <w:lang w:eastAsia="cs-CZ"/>
        </w:rPr>
        <w:t>5</w:t>
      </w:r>
      <w:r w:rsidR="00A26729" w:rsidRPr="00A0055B">
        <w:rPr>
          <w:rFonts w:ascii="Arial" w:eastAsia="MS Mincho" w:hAnsi="Arial" w:cs="Arial"/>
          <w:sz w:val="24"/>
          <w:szCs w:val="24"/>
          <w:lang w:eastAsia="cs-CZ"/>
        </w:rPr>
        <w:t>.</w:t>
      </w:r>
      <w:proofErr w:type="gramEnd"/>
      <w:r w:rsidR="00A26729" w:rsidRPr="00A0055B">
        <w:rPr>
          <w:rFonts w:ascii="Arial" w:eastAsia="MS Mincho" w:hAnsi="Arial" w:cs="Arial"/>
          <w:sz w:val="24"/>
          <w:szCs w:val="24"/>
          <w:lang w:eastAsia="cs-CZ"/>
        </w:rPr>
        <w:t xml:space="preserve"> </w:t>
      </w:r>
      <w:r w:rsidR="008E3612">
        <w:rPr>
          <w:rFonts w:ascii="Arial" w:eastAsia="MS Mincho" w:hAnsi="Arial" w:cs="Arial"/>
          <w:sz w:val="24"/>
          <w:szCs w:val="24"/>
          <w:lang w:eastAsia="cs-CZ"/>
        </w:rPr>
        <w:t>srpna</w:t>
      </w:r>
      <w:r w:rsidR="00A26729">
        <w:rPr>
          <w:rFonts w:ascii="Arial" w:eastAsia="MS Mincho" w:hAnsi="Arial" w:cs="Arial"/>
          <w:sz w:val="24"/>
          <w:szCs w:val="24"/>
          <w:lang w:eastAsia="cs-CZ"/>
        </w:rPr>
        <w:t xml:space="preserve"> 2016</w:t>
      </w:r>
    </w:p>
    <w:p w14:paraId="07EF8449" w14:textId="77777777" w:rsidR="00826960" w:rsidRPr="00826960" w:rsidRDefault="00826960" w:rsidP="00826960">
      <w:pPr>
        <w:pBdr>
          <w:bottom w:val="double" w:sz="6" w:space="1" w:color="auto"/>
        </w:pBdr>
        <w:spacing w:after="0" w:line="240" w:lineRule="auto"/>
        <w:rPr>
          <w:rFonts w:ascii="Arial" w:eastAsia="MS Mincho" w:hAnsi="Arial" w:cs="Arial"/>
          <w:color w:val="000000"/>
          <w:sz w:val="24"/>
          <w:szCs w:val="24"/>
          <w:lang w:eastAsia="cs-CZ"/>
        </w:rPr>
      </w:pPr>
    </w:p>
    <w:p w14:paraId="0AB2AC74" w14:textId="77777777" w:rsidR="00826960" w:rsidRPr="00826960" w:rsidRDefault="00826960" w:rsidP="00826960">
      <w:pPr>
        <w:pBdr>
          <w:bottom w:val="double" w:sz="6" w:space="1" w:color="auto"/>
        </w:pBdr>
        <w:spacing w:after="0" w:line="240" w:lineRule="auto"/>
        <w:rPr>
          <w:rFonts w:ascii="Arial" w:eastAsia="MS Mincho" w:hAnsi="Arial" w:cs="Arial"/>
          <w:color w:val="000000"/>
          <w:sz w:val="24"/>
          <w:szCs w:val="24"/>
          <w:lang w:eastAsia="cs-CZ"/>
        </w:rPr>
      </w:pPr>
    </w:p>
    <w:p w14:paraId="038EA002" w14:textId="77777777" w:rsidR="00696066" w:rsidRDefault="00696066" w:rsidP="009A24A3">
      <w:pPr>
        <w:tabs>
          <w:tab w:val="center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9D133E" w14:textId="77777777" w:rsidR="00D262D4" w:rsidRDefault="000D27FB" w:rsidP="004C7BC7">
      <w:pPr>
        <w:spacing w:after="2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</w:t>
      </w:r>
      <w:r w:rsidRPr="000D27FB">
        <w:rPr>
          <w:rFonts w:ascii="Arial" w:hAnsi="Arial" w:cs="Arial"/>
          <w:sz w:val="24"/>
          <w:szCs w:val="24"/>
        </w:rPr>
        <w:t xml:space="preserve"> návaznosti na přijetí zákona č. 189/2016, kterým se mění zákon č. 108/2006 Sb., o</w:t>
      </w:r>
      <w:r>
        <w:rPr>
          <w:rFonts w:ascii="Arial" w:hAnsi="Arial" w:cs="Arial"/>
          <w:sz w:val="24"/>
          <w:szCs w:val="24"/>
        </w:rPr>
        <w:t> </w:t>
      </w:r>
      <w:r w:rsidRPr="000D27FB">
        <w:rPr>
          <w:rFonts w:ascii="Arial" w:hAnsi="Arial" w:cs="Arial"/>
          <w:sz w:val="24"/>
          <w:szCs w:val="24"/>
        </w:rPr>
        <w:t>sociálních službách, ve znění pozdějších předpisů, zákon č. 292/2013 Sb., o</w:t>
      </w:r>
      <w:r>
        <w:rPr>
          <w:rFonts w:ascii="Arial" w:hAnsi="Arial" w:cs="Arial"/>
          <w:sz w:val="24"/>
          <w:szCs w:val="24"/>
        </w:rPr>
        <w:t> </w:t>
      </w:r>
      <w:r w:rsidRPr="000D27FB">
        <w:rPr>
          <w:rFonts w:ascii="Arial" w:hAnsi="Arial" w:cs="Arial"/>
          <w:sz w:val="24"/>
          <w:szCs w:val="24"/>
        </w:rPr>
        <w:t>zvláštních řízeních soudních, ve znění zákona č. 87/2015 Sb., a zákon č. 372/2011 Sb., o zdravotních službách a podmínkách jejich poskytování (zákon o zdravotních službách), ve znění pozdějších předpisů (dále jen „novela zákona“)</w:t>
      </w:r>
      <w:r w:rsidR="00D262D4">
        <w:rPr>
          <w:rFonts w:ascii="Arial" w:hAnsi="Arial" w:cs="Arial"/>
          <w:sz w:val="24"/>
          <w:szCs w:val="24"/>
        </w:rPr>
        <w:t>:</w:t>
      </w:r>
    </w:p>
    <w:p w14:paraId="51F7F2EF" w14:textId="77777777" w:rsidR="004C7BC7" w:rsidRPr="004C7BC7" w:rsidRDefault="004C7BC7" w:rsidP="004C7BC7">
      <w:pPr>
        <w:spacing w:before="240" w:after="220" w:line="360" w:lineRule="auto"/>
        <w:jc w:val="both"/>
        <w:rPr>
          <w:rFonts w:ascii="Arial" w:hAnsi="Arial" w:cs="Arial"/>
          <w:sz w:val="24"/>
          <w:szCs w:val="24"/>
        </w:rPr>
      </w:pPr>
      <w:r w:rsidRPr="004C7BC7">
        <w:rPr>
          <w:rFonts w:ascii="Arial" w:hAnsi="Arial" w:cs="Arial"/>
          <w:b/>
          <w:spacing w:val="20"/>
          <w:sz w:val="24"/>
          <w:szCs w:val="24"/>
        </w:rPr>
        <w:t>1. Vydávám</w:t>
      </w:r>
      <w:r w:rsidRPr="004C7BC7">
        <w:rPr>
          <w:rFonts w:ascii="Arial" w:hAnsi="Arial" w:cs="Arial"/>
          <w:sz w:val="24"/>
          <w:szCs w:val="24"/>
        </w:rPr>
        <w:t xml:space="preserve"> </w:t>
      </w:r>
    </w:p>
    <w:p w14:paraId="302FAA9E" w14:textId="77777777" w:rsidR="00D262D4" w:rsidRDefault="00D262D4" w:rsidP="004C7BC7">
      <w:pPr>
        <w:spacing w:after="2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Pokyny k postupu při</w:t>
      </w:r>
      <w:r w:rsidRPr="00D262D4">
        <w:rPr>
          <w:rFonts w:ascii="Arial" w:hAnsi="Arial" w:cs="Arial"/>
          <w:sz w:val="24"/>
          <w:szCs w:val="24"/>
        </w:rPr>
        <w:t xml:space="preserve"> zvýšení částek příspěvku na péči o </w:t>
      </w:r>
      <w:proofErr w:type="gramStart"/>
      <w:r w:rsidRPr="00D262D4">
        <w:rPr>
          <w:rFonts w:ascii="Arial" w:hAnsi="Arial" w:cs="Arial"/>
          <w:sz w:val="24"/>
          <w:szCs w:val="24"/>
        </w:rPr>
        <w:t>10%</w:t>
      </w:r>
      <w:proofErr w:type="gramEnd"/>
      <w:r w:rsidRPr="00D262D4">
        <w:rPr>
          <w:rFonts w:ascii="Arial" w:hAnsi="Arial" w:cs="Arial"/>
          <w:sz w:val="24"/>
          <w:szCs w:val="24"/>
        </w:rPr>
        <w:t xml:space="preserve"> a k úpravě postupu v</w:t>
      </w:r>
      <w:r>
        <w:rPr>
          <w:rFonts w:ascii="Arial" w:hAnsi="Arial" w:cs="Arial"/>
          <w:sz w:val="24"/>
          <w:szCs w:val="24"/>
        </w:rPr>
        <w:t> </w:t>
      </w:r>
      <w:r w:rsidRPr="00D262D4">
        <w:rPr>
          <w:rFonts w:ascii="Arial" w:hAnsi="Arial" w:cs="Arial"/>
          <w:sz w:val="24"/>
          <w:szCs w:val="24"/>
        </w:rPr>
        <w:t>řízení o příspěvku na péči v případech, kdy je žadatel o příspěvek na péči hospitalizován ve zdravotnickém zařízení lůžkové péče u jednoho nebo postupně více poskytovatelů zdravotních služeb následné nebo dlouhodobé lůžkové péče pro tutéž nemoc nebo úraz trvající nepřetržitě déle než 60 dnů.</w:t>
      </w:r>
    </w:p>
    <w:p w14:paraId="2FB1498A" w14:textId="77777777" w:rsidR="004C7BC7" w:rsidRPr="004C7BC7" w:rsidRDefault="004C7BC7" w:rsidP="004C7BC7">
      <w:pPr>
        <w:spacing w:before="240" w:after="220" w:line="360" w:lineRule="auto"/>
        <w:jc w:val="both"/>
        <w:rPr>
          <w:rFonts w:ascii="Arial" w:hAnsi="Arial" w:cs="Arial"/>
          <w:b/>
          <w:spacing w:val="20"/>
          <w:sz w:val="24"/>
          <w:szCs w:val="24"/>
        </w:rPr>
      </w:pPr>
      <w:r w:rsidRPr="004C7BC7">
        <w:rPr>
          <w:rFonts w:ascii="Arial" w:hAnsi="Arial" w:cs="Arial"/>
          <w:b/>
          <w:spacing w:val="20"/>
          <w:sz w:val="24"/>
          <w:szCs w:val="24"/>
        </w:rPr>
        <w:t>2. Ukládám</w:t>
      </w:r>
    </w:p>
    <w:p w14:paraId="3F5EFA51" w14:textId="77777777" w:rsidR="004C7BC7" w:rsidRDefault="00D262D4" w:rsidP="004C7BC7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D262D4">
        <w:rPr>
          <w:rFonts w:ascii="Arial" w:eastAsia="Calibri" w:hAnsi="Arial" w:cs="Arial"/>
          <w:sz w:val="24"/>
          <w:szCs w:val="24"/>
        </w:rPr>
        <w:t>Úřad</w:t>
      </w:r>
      <w:r>
        <w:rPr>
          <w:rFonts w:ascii="Arial" w:eastAsia="Calibri" w:hAnsi="Arial" w:cs="Arial"/>
          <w:sz w:val="24"/>
          <w:szCs w:val="24"/>
        </w:rPr>
        <w:t>u</w:t>
      </w:r>
      <w:r w:rsidRPr="00D262D4">
        <w:rPr>
          <w:rFonts w:ascii="Arial" w:eastAsia="Calibri" w:hAnsi="Arial" w:cs="Arial"/>
          <w:sz w:val="24"/>
          <w:szCs w:val="24"/>
        </w:rPr>
        <w:t xml:space="preserve"> práce ČR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D262D4">
        <w:rPr>
          <w:rFonts w:ascii="Arial" w:eastAsia="Calibri" w:hAnsi="Arial" w:cs="Arial"/>
          <w:sz w:val="24"/>
          <w:szCs w:val="24"/>
        </w:rPr>
        <w:t>Odbor</w:t>
      </w:r>
      <w:r>
        <w:rPr>
          <w:rFonts w:ascii="Arial" w:eastAsia="Calibri" w:hAnsi="Arial" w:cs="Arial"/>
          <w:sz w:val="24"/>
          <w:szCs w:val="24"/>
        </w:rPr>
        <w:t>u</w:t>
      </w:r>
      <w:r w:rsidRPr="00D262D4">
        <w:rPr>
          <w:rFonts w:ascii="Arial" w:eastAsia="Calibri" w:hAnsi="Arial" w:cs="Arial"/>
          <w:sz w:val="24"/>
          <w:szCs w:val="24"/>
        </w:rPr>
        <w:t xml:space="preserve"> odvolání a správních činností nepojistných dávek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D262D4">
        <w:rPr>
          <w:rFonts w:ascii="Arial" w:eastAsia="Calibri" w:hAnsi="Arial" w:cs="Arial"/>
          <w:sz w:val="24"/>
          <w:szCs w:val="24"/>
        </w:rPr>
        <w:t>MPSV</w:t>
      </w:r>
      <w:r>
        <w:rPr>
          <w:rFonts w:ascii="Arial" w:eastAsia="Calibri" w:hAnsi="Arial" w:cs="Arial"/>
          <w:sz w:val="24"/>
          <w:szCs w:val="24"/>
        </w:rPr>
        <w:t xml:space="preserve"> a </w:t>
      </w:r>
      <w:r w:rsidRPr="00D262D4">
        <w:rPr>
          <w:rFonts w:ascii="Arial" w:eastAsia="Calibri" w:hAnsi="Arial" w:cs="Arial"/>
          <w:sz w:val="24"/>
          <w:szCs w:val="24"/>
        </w:rPr>
        <w:t>Lékař</w:t>
      </w:r>
      <w:r>
        <w:rPr>
          <w:rFonts w:ascii="Arial" w:eastAsia="Calibri" w:hAnsi="Arial" w:cs="Arial"/>
          <w:sz w:val="24"/>
          <w:szCs w:val="24"/>
        </w:rPr>
        <w:t>ům</w:t>
      </w:r>
      <w:r w:rsidRPr="00D262D4">
        <w:rPr>
          <w:rFonts w:ascii="Arial" w:eastAsia="Calibri" w:hAnsi="Arial" w:cs="Arial"/>
          <w:sz w:val="24"/>
          <w:szCs w:val="24"/>
        </w:rPr>
        <w:t xml:space="preserve"> posudkové služby sociálního zabezpečení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="004C7BC7" w:rsidRPr="004C7BC7">
        <w:rPr>
          <w:rFonts w:ascii="Arial" w:eastAsia="Calibri" w:hAnsi="Arial" w:cs="Arial"/>
          <w:sz w:val="24"/>
          <w:szCs w:val="24"/>
        </w:rPr>
        <w:t>zajistit realizaci plnění povinností vyplývajících z této instrukce.</w:t>
      </w:r>
    </w:p>
    <w:p w14:paraId="39B5BE55" w14:textId="77777777" w:rsidR="00D262D4" w:rsidRPr="004C7BC7" w:rsidRDefault="00D262D4" w:rsidP="004C7BC7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C53929B" w14:textId="77777777" w:rsidR="00D262D4" w:rsidRDefault="004C7BC7" w:rsidP="004C7BC7">
      <w:pPr>
        <w:spacing w:before="240" w:after="2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C7BC7">
        <w:rPr>
          <w:rFonts w:ascii="Arial" w:hAnsi="Arial" w:cs="Arial"/>
          <w:b/>
          <w:spacing w:val="20"/>
          <w:sz w:val="24"/>
          <w:szCs w:val="24"/>
        </w:rPr>
        <w:t xml:space="preserve">3. </w:t>
      </w:r>
      <w:r w:rsidRPr="004C7BC7">
        <w:rPr>
          <w:rFonts w:ascii="Arial" w:eastAsia="Calibri" w:hAnsi="Arial" w:cs="Arial"/>
          <w:sz w:val="24"/>
          <w:szCs w:val="24"/>
        </w:rPr>
        <w:t xml:space="preserve">Instrukce nabývá účinnosti dnem </w:t>
      </w:r>
      <w:r w:rsidR="008D3F8F">
        <w:rPr>
          <w:rFonts w:ascii="Arial" w:eastAsia="Calibri" w:hAnsi="Arial" w:cs="Arial"/>
          <w:sz w:val="24"/>
          <w:szCs w:val="24"/>
        </w:rPr>
        <w:t>5. srpna 2016</w:t>
      </w:r>
      <w:r w:rsidR="00D262D4">
        <w:rPr>
          <w:rFonts w:ascii="Arial" w:eastAsia="Calibri" w:hAnsi="Arial" w:cs="Arial"/>
          <w:sz w:val="24"/>
          <w:szCs w:val="24"/>
        </w:rPr>
        <w:t>.</w:t>
      </w:r>
    </w:p>
    <w:p w14:paraId="7D2C01F9" w14:textId="77777777" w:rsidR="004C7BC7" w:rsidRDefault="004C7BC7" w:rsidP="004C7BC7">
      <w:pPr>
        <w:autoSpaceDE w:val="0"/>
        <w:autoSpaceDN w:val="0"/>
        <w:adjustRightInd w:val="0"/>
        <w:spacing w:after="2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C549A1B" w14:textId="77777777" w:rsidR="008D3F8F" w:rsidRDefault="008D3F8F" w:rsidP="004C7BC7">
      <w:pPr>
        <w:autoSpaceDE w:val="0"/>
        <w:autoSpaceDN w:val="0"/>
        <w:adjustRightInd w:val="0"/>
        <w:spacing w:after="2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4A8BFF8" w14:textId="77777777" w:rsidR="008D3F8F" w:rsidRDefault="008D3F8F" w:rsidP="004C7BC7">
      <w:pPr>
        <w:autoSpaceDE w:val="0"/>
        <w:autoSpaceDN w:val="0"/>
        <w:adjustRightInd w:val="0"/>
        <w:spacing w:after="2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8D975D9" w14:textId="77777777" w:rsidR="00D262D4" w:rsidRDefault="00D262D4" w:rsidP="00D262D4">
      <w:pPr>
        <w:spacing w:after="0" w:line="240" w:lineRule="auto"/>
        <w:ind w:left="4248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JUDr. Jiří Vaňásek</w:t>
      </w:r>
    </w:p>
    <w:p w14:paraId="198AB6EA" w14:textId="77777777" w:rsidR="00D262D4" w:rsidRDefault="00D262D4" w:rsidP="00D262D4">
      <w:pPr>
        <w:spacing w:after="0" w:line="240" w:lineRule="auto"/>
        <w:ind w:left="42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náměstek pro řízení sekce zaměstnanosti a nepojistných sociálních dávek</w:t>
      </w:r>
    </w:p>
    <w:p w14:paraId="7997E182" w14:textId="77777777" w:rsidR="00D262D4" w:rsidRPr="004C7BC7" w:rsidRDefault="00D262D4" w:rsidP="004C7BC7">
      <w:pPr>
        <w:autoSpaceDE w:val="0"/>
        <w:autoSpaceDN w:val="0"/>
        <w:adjustRightInd w:val="0"/>
        <w:spacing w:after="2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B32266" w14:textId="77777777" w:rsidR="004C7BC7" w:rsidRPr="004C7BC7" w:rsidRDefault="004C7BC7" w:rsidP="004C7BC7">
      <w:pPr>
        <w:spacing w:after="120" w:line="240" w:lineRule="auto"/>
        <w:ind w:left="4956"/>
        <w:jc w:val="center"/>
        <w:rPr>
          <w:rFonts w:ascii="Arial" w:hAnsi="Arial" w:cs="Arial"/>
          <w:sz w:val="24"/>
          <w:szCs w:val="24"/>
        </w:rPr>
      </w:pPr>
    </w:p>
    <w:p w14:paraId="3D3B8BBB" w14:textId="77777777" w:rsidR="004C7BC7" w:rsidRPr="004C7BC7" w:rsidRDefault="004C7BC7" w:rsidP="004C7BC7">
      <w:pPr>
        <w:spacing w:after="120" w:line="240" w:lineRule="auto"/>
        <w:rPr>
          <w:rFonts w:ascii="Arial" w:hAnsi="Arial" w:cs="Arial"/>
          <w:sz w:val="24"/>
          <w:szCs w:val="24"/>
          <w:u w:val="single"/>
        </w:rPr>
      </w:pPr>
    </w:p>
    <w:p w14:paraId="306C5542" w14:textId="77777777" w:rsidR="004C7BC7" w:rsidRPr="004C7BC7" w:rsidRDefault="004C7BC7" w:rsidP="004C7BC7">
      <w:pPr>
        <w:spacing w:after="120" w:line="240" w:lineRule="auto"/>
        <w:rPr>
          <w:rFonts w:ascii="Arial" w:hAnsi="Arial" w:cs="Arial"/>
          <w:sz w:val="24"/>
          <w:szCs w:val="24"/>
          <w:u w:val="single"/>
        </w:rPr>
      </w:pPr>
    </w:p>
    <w:p w14:paraId="470F9407" w14:textId="77777777" w:rsidR="004C7BC7" w:rsidRDefault="004C7BC7" w:rsidP="00FA1C23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AE9C39" w14:textId="77777777" w:rsidR="00D262D4" w:rsidRDefault="00D262D4" w:rsidP="00FA1C23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ABFBB8" w14:textId="77777777" w:rsidR="008D3F8F" w:rsidRDefault="008D3F8F" w:rsidP="00FA1C23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E4807C" w14:textId="77777777" w:rsidR="008D3F8F" w:rsidRDefault="008D3F8F" w:rsidP="00FA1C23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21E932" w14:textId="77777777" w:rsidR="00D262D4" w:rsidRDefault="00D262D4" w:rsidP="00FA1C23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FBD5F7" w14:textId="77777777" w:rsidR="004C7BC7" w:rsidRDefault="004C7BC7" w:rsidP="00FA1C23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4C446B" w14:textId="77777777" w:rsidR="004C7BC7" w:rsidRDefault="004C7BC7" w:rsidP="00FA1C23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E96EA0" w14:textId="77777777" w:rsidR="00F56A3B" w:rsidRDefault="00C04A03" w:rsidP="00FA1C23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4A03">
        <w:rPr>
          <w:rFonts w:ascii="Arial" w:hAnsi="Arial" w:cs="Arial"/>
          <w:sz w:val="24"/>
          <w:szCs w:val="24"/>
        </w:rPr>
        <w:t xml:space="preserve">Tato instrukce je vydávána </w:t>
      </w:r>
      <w:r w:rsidR="00F077E9">
        <w:rPr>
          <w:rFonts w:ascii="Arial" w:hAnsi="Arial" w:cs="Arial"/>
          <w:sz w:val="24"/>
          <w:szCs w:val="24"/>
        </w:rPr>
        <w:t>v</w:t>
      </w:r>
      <w:r w:rsidR="00B0427B">
        <w:rPr>
          <w:rFonts w:ascii="Arial" w:hAnsi="Arial" w:cs="Arial"/>
          <w:sz w:val="24"/>
          <w:szCs w:val="24"/>
        </w:rPr>
        <w:t xml:space="preserve"> návaznosti na </w:t>
      </w:r>
      <w:r w:rsidR="00F077E9">
        <w:rPr>
          <w:rFonts w:ascii="Arial" w:hAnsi="Arial" w:cs="Arial"/>
          <w:sz w:val="24"/>
          <w:szCs w:val="24"/>
        </w:rPr>
        <w:t>přijetí zákona č.</w:t>
      </w:r>
      <w:r w:rsidR="00F077E9" w:rsidRPr="00F077E9">
        <w:t xml:space="preserve"> </w:t>
      </w:r>
      <w:r w:rsidR="00F077E9" w:rsidRPr="00F077E9">
        <w:rPr>
          <w:rFonts w:ascii="Arial" w:hAnsi="Arial" w:cs="Arial"/>
          <w:sz w:val="24"/>
          <w:szCs w:val="24"/>
        </w:rPr>
        <w:t>189/2016, kterým se</w:t>
      </w:r>
      <w:r w:rsidR="00822BBA">
        <w:rPr>
          <w:rFonts w:ascii="Arial" w:hAnsi="Arial" w:cs="Arial"/>
          <w:sz w:val="24"/>
          <w:szCs w:val="24"/>
        </w:rPr>
        <w:t> </w:t>
      </w:r>
      <w:r w:rsidR="00F077E9" w:rsidRPr="00F077E9">
        <w:rPr>
          <w:rFonts w:ascii="Arial" w:hAnsi="Arial" w:cs="Arial"/>
          <w:sz w:val="24"/>
          <w:szCs w:val="24"/>
        </w:rPr>
        <w:t xml:space="preserve">mění zákon č. 108/2006 Sb., o sociálních službách, ve znění pozdějších předpisů, zákon č. 292/2013 Sb., o zvláštních řízeních soudních, ve znění zákona č. 87/2015 Sb., a zákon č. 372/2011 Sb., o zdravotních službách a podmínkách jejich </w:t>
      </w:r>
      <w:r w:rsidR="007E0C81">
        <w:rPr>
          <w:rFonts w:ascii="Arial" w:hAnsi="Arial" w:cs="Arial"/>
          <w:sz w:val="24"/>
          <w:szCs w:val="24"/>
        </w:rPr>
        <w:t>poskytování</w:t>
      </w:r>
      <w:r w:rsidR="00794DF7">
        <w:rPr>
          <w:rFonts w:ascii="Arial" w:hAnsi="Arial" w:cs="Arial"/>
          <w:sz w:val="24"/>
          <w:szCs w:val="24"/>
        </w:rPr>
        <w:t xml:space="preserve"> (zákon o zdravotních službách)</w:t>
      </w:r>
      <w:r w:rsidR="00F077E9" w:rsidRPr="00F077E9">
        <w:rPr>
          <w:rFonts w:ascii="Arial" w:hAnsi="Arial" w:cs="Arial"/>
          <w:sz w:val="24"/>
          <w:szCs w:val="24"/>
        </w:rPr>
        <w:t>, ve znění pozdějších předpisů</w:t>
      </w:r>
      <w:r w:rsidR="00C65952">
        <w:rPr>
          <w:rFonts w:ascii="Arial" w:hAnsi="Arial" w:cs="Arial"/>
          <w:sz w:val="24"/>
          <w:szCs w:val="24"/>
        </w:rPr>
        <w:t xml:space="preserve"> (dále jen „novela zákona“)</w:t>
      </w:r>
      <w:r w:rsidR="00F56A3B">
        <w:rPr>
          <w:rFonts w:ascii="Arial" w:hAnsi="Arial" w:cs="Arial"/>
          <w:sz w:val="24"/>
          <w:szCs w:val="24"/>
        </w:rPr>
        <w:t xml:space="preserve">, </w:t>
      </w:r>
      <w:r w:rsidR="0060120A">
        <w:rPr>
          <w:rFonts w:ascii="Arial" w:hAnsi="Arial" w:cs="Arial"/>
          <w:sz w:val="24"/>
          <w:szCs w:val="24"/>
        </w:rPr>
        <w:t xml:space="preserve">a </w:t>
      </w:r>
      <w:r w:rsidR="00F56A3B">
        <w:rPr>
          <w:rFonts w:ascii="Arial" w:hAnsi="Arial" w:cs="Arial"/>
          <w:sz w:val="24"/>
          <w:szCs w:val="24"/>
        </w:rPr>
        <w:t xml:space="preserve">kterým došlo </w:t>
      </w:r>
      <w:r w:rsidR="005643A7">
        <w:rPr>
          <w:rFonts w:ascii="Arial" w:hAnsi="Arial" w:cs="Arial"/>
          <w:sz w:val="24"/>
          <w:szCs w:val="24"/>
        </w:rPr>
        <w:t xml:space="preserve">mimo jiné </w:t>
      </w:r>
      <w:r w:rsidR="00F56A3B">
        <w:rPr>
          <w:rFonts w:ascii="Arial" w:hAnsi="Arial" w:cs="Arial"/>
          <w:sz w:val="24"/>
          <w:szCs w:val="24"/>
        </w:rPr>
        <w:t>ke</w:t>
      </w:r>
      <w:r w:rsidR="009A24A3">
        <w:rPr>
          <w:rFonts w:ascii="Arial" w:hAnsi="Arial" w:cs="Arial"/>
          <w:sz w:val="24"/>
          <w:szCs w:val="24"/>
        </w:rPr>
        <w:t> </w:t>
      </w:r>
      <w:r w:rsidR="00F56A3B">
        <w:rPr>
          <w:rFonts w:ascii="Arial" w:hAnsi="Arial" w:cs="Arial"/>
          <w:sz w:val="24"/>
          <w:szCs w:val="24"/>
        </w:rPr>
        <w:t>zvýšení částek příspěvku na péči</w:t>
      </w:r>
      <w:r w:rsidR="00D0797E">
        <w:rPr>
          <w:rFonts w:ascii="Arial" w:hAnsi="Arial" w:cs="Arial"/>
          <w:sz w:val="24"/>
          <w:szCs w:val="24"/>
        </w:rPr>
        <w:t xml:space="preserve"> </w:t>
      </w:r>
      <w:r w:rsidR="00F56A3B">
        <w:rPr>
          <w:rFonts w:ascii="Arial" w:hAnsi="Arial" w:cs="Arial"/>
          <w:sz w:val="24"/>
          <w:szCs w:val="24"/>
        </w:rPr>
        <w:t>o</w:t>
      </w:r>
      <w:r w:rsidR="00D0797E">
        <w:rPr>
          <w:rFonts w:ascii="Arial" w:hAnsi="Arial" w:cs="Arial"/>
          <w:sz w:val="24"/>
          <w:szCs w:val="24"/>
        </w:rPr>
        <w:t> </w:t>
      </w:r>
      <w:r w:rsidR="00F56A3B">
        <w:rPr>
          <w:rFonts w:ascii="Arial" w:hAnsi="Arial" w:cs="Arial"/>
          <w:sz w:val="24"/>
          <w:szCs w:val="24"/>
        </w:rPr>
        <w:t>10% a k úpravě postupu v řízení o</w:t>
      </w:r>
      <w:r w:rsidR="00822BBA">
        <w:rPr>
          <w:rFonts w:ascii="Arial" w:hAnsi="Arial" w:cs="Arial"/>
          <w:sz w:val="24"/>
          <w:szCs w:val="24"/>
        </w:rPr>
        <w:t> </w:t>
      </w:r>
      <w:r w:rsidR="00F56A3B">
        <w:rPr>
          <w:rFonts w:ascii="Arial" w:hAnsi="Arial" w:cs="Arial"/>
          <w:sz w:val="24"/>
          <w:szCs w:val="24"/>
        </w:rPr>
        <w:t>příspěvku na péči v případech, kdy je žadatel</w:t>
      </w:r>
      <w:r w:rsidR="00D0797E">
        <w:rPr>
          <w:rFonts w:ascii="Arial" w:hAnsi="Arial" w:cs="Arial"/>
          <w:sz w:val="24"/>
          <w:szCs w:val="24"/>
        </w:rPr>
        <w:t xml:space="preserve"> </w:t>
      </w:r>
      <w:r w:rsidR="00F56A3B">
        <w:rPr>
          <w:rFonts w:ascii="Arial" w:hAnsi="Arial" w:cs="Arial"/>
          <w:sz w:val="24"/>
          <w:szCs w:val="24"/>
        </w:rPr>
        <w:t>o</w:t>
      </w:r>
      <w:r w:rsidR="00D0797E">
        <w:rPr>
          <w:rFonts w:ascii="Arial" w:hAnsi="Arial" w:cs="Arial"/>
          <w:sz w:val="24"/>
          <w:szCs w:val="24"/>
        </w:rPr>
        <w:t> </w:t>
      </w:r>
      <w:r w:rsidR="00F56A3B">
        <w:rPr>
          <w:rFonts w:ascii="Arial" w:hAnsi="Arial" w:cs="Arial"/>
          <w:sz w:val="24"/>
          <w:szCs w:val="24"/>
        </w:rPr>
        <w:t>příspěvek na péči hospitalizován ve</w:t>
      </w:r>
      <w:r w:rsidR="009A24A3">
        <w:rPr>
          <w:rFonts w:ascii="Arial" w:hAnsi="Arial" w:cs="Arial"/>
          <w:sz w:val="24"/>
          <w:szCs w:val="24"/>
        </w:rPr>
        <w:t> </w:t>
      </w:r>
      <w:r w:rsidR="00F56A3B">
        <w:rPr>
          <w:rFonts w:ascii="Arial" w:hAnsi="Arial" w:cs="Arial"/>
          <w:sz w:val="24"/>
          <w:szCs w:val="24"/>
        </w:rPr>
        <w:t>zdravotnickém zařízení lůžkové péče</w:t>
      </w:r>
      <w:r w:rsidR="00D0797E">
        <w:rPr>
          <w:rFonts w:ascii="Arial" w:hAnsi="Arial" w:cs="Arial"/>
          <w:sz w:val="24"/>
          <w:szCs w:val="24"/>
        </w:rPr>
        <w:t xml:space="preserve"> </w:t>
      </w:r>
      <w:r w:rsidR="00F56A3B">
        <w:rPr>
          <w:rFonts w:ascii="Arial" w:hAnsi="Arial" w:cs="Arial"/>
          <w:sz w:val="24"/>
          <w:szCs w:val="24"/>
        </w:rPr>
        <w:t>u</w:t>
      </w:r>
      <w:r w:rsidR="00D0797E">
        <w:rPr>
          <w:rFonts w:ascii="Arial" w:hAnsi="Arial" w:cs="Arial"/>
          <w:sz w:val="24"/>
          <w:szCs w:val="24"/>
        </w:rPr>
        <w:t> </w:t>
      </w:r>
      <w:r w:rsidR="00F56A3B">
        <w:rPr>
          <w:rFonts w:ascii="Arial" w:hAnsi="Arial" w:cs="Arial"/>
          <w:sz w:val="24"/>
          <w:szCs w:val="24"/>
        </w:rPr>
        <w:t xml:space="preserve">jednoho nebo postupně více poskytovatelů zdravotních služeb </w:t>
      </w:r>
      <w:r w:rsidR="0060120A">
        <w:rPr>
          <w:rFonts w:ascii="Arial" w:hAnsi="Arial" w:cs="Arial"/>
          <w:sz w:val="24"/>
          <w:szCs w:val="24"/>
        </w:rPr>
        <w:t xml:space="preserve">následné nebo dlouhodobé lůžkové péče </w:t>
      </w:r>
      <w:r w:rsidR="00F56A3B">
        <w:rPr>
          <w:rFonts w:ascii="Arial" w:hAnsi="Arial" w:cs="Arial"/>
          <w:sz w:val="24"/>
          <w:szCs w:val="24"/>
        </w:rPr>
        <w:t>pro tutéž nemoc nebo úraz trvající nepřetržitě déle než 60 dnů</w:t>
      </w:r>
      <w:r w:rsidR="0060120A">
        <w:rPr>
          <w:rFonts w:ascii="Arial" w:hAnsi="Arial" w:cs="Arial"/>
          <w:sz w:val="24"/>
          <w:szCs w:val="24"/>
        </w:rPr>
        <w:t>.</w:t>
      </w:r>
    </w:p>
    <w:p w14:paraId="1E45BAFB" w14:textId="77777777" w:rsidR="00F56A3B" w:rsidRDefault="00F56A3B" w:rsidP="00F56A3B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422F444" w14:textId="77777777" w:rsidR="005F48D5" w:rsidRDefault="005F48D5" w:rsidP="00DB3E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01C0AC" w14:textId="77777777" w:rsidR="004B5E04" w:rsidRPr="003E70A9" w:rsidRDefault="004B5E04" w:rsidP="004B5E0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E70A9">
        <w:rPr>
          <w:rFonts w:ascii="Arial" w:hAnsi="Arial" w:cs="Arial"/>
          <w:b/>
          <w:sz w:val="24"/>
          <w:szCs w:val="24"/>
          <w:u w:val="single"/>
        </w:rPr>
        <w:t xml:space="preserve">Zvýšení příspěvku na péči </w:t>
      </w:r>
      <w:r w:rsidR="0060120A">
        <w:rPr>
          <w:rFonts w:ascii="Arial" w:hAnsi="Arial" w:cs="Arial"/>
          <w:b/>
          <w:sz w:val="24"/>
          <w:szCs w:val="24"/>
          <w:u w:val="single"/>
        </w:rPr>
        <w:t>o 10%</w:t>
      </w:r>
      <w:r w:rsidRPr="003E70A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A497CF2" w14:textId="77777777" w:rsidR="004B5E04" w:rsidRPr="004B5E04" w:rsidRDefault="004B5E04" w:rsidP="004B5E04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204B3080" w14:textId="77777777" w:rsidR="00D536A7" w:rsidRDefault="004B5E04" w:rsidP="004B5E0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4B5E04">
        <w:rPr>
          <w:rFonts w:ascii="Arial" w:hAnsi="Arial" w:cs="Arial"/>
          <w:sz w:val="24"/>
          <w:szCs w:val="24"/>
        </w:rPr>
        <w:t>Novela zákona upravuje zvýšení příspěvku na péči v</w:t>
      </w:r>
      <w:r w:rsidR="00EC1320">
        <w:rPr>
          <w:rFonts w:ascii="Arial" w:hAnsi="Arial" w:cs="Arial"/>
          <w:sz w:val="24"/>
          <w:szCs w:val="24"/>
        </w:rPr>
        <w:t> </w:t>
      </w:r>
      <w:r w:rsidRPr="004B5E04">
        <w:rPr>
          <w:rFonts w:ascii="Arial" w:hAnsi="Arial" w:cs="Arial"/>
          <w:sz w:val="24"/>
          <w:szCs w:val="24"/>
        </w:rPr>
        <w:t>jednotlivých stupních závislosti</w:t>
      </w:r>
      <w:r w:rsidR="00B34B3D">
        <w:rPr>
          <w:rFonts w:ascii="Arial" w:hAnsi="Arial" w:cs="Arial"/>
          <w:sz w:val="24"/>
          <w:szCs w:val="24"/>
        </w:rPr>
        <w:t xml:space="preserve"> od </w:t>
      </w:r>
      <w:r>
        <w:rPr>
          <w:rFonts w:ascii="Arial" w:hAnsi="Arial" w:cs="Arial"/>
          <w:b/>
          <w:sz w:val="24"/>
          <w:szCs w:val="24"/>
        </w:rPr>
        <w:t>1.</w:t>
      </w:r>
      <w:r w:rsidR="00EC1320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srpna 2016</w:t>
      </w:r>
      <w:r w:rsidR="00B34B3D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F905724" w14:textId="77777777" w:rsidR="004B5E04" w:rsidRDefault="004B5E04" w:rsidP="00C04A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6C0C91" w14:textId="77777777" w:rsidR="00D536A7" w:rsidRDefault="00D536A7" w:rsidP="00C04A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Výše příspěvku</w:t>
      </w:r>
      <w:r w:rsidR="00B0427B">
        <w:rPr>
          <w:rFonts w:ascii="Arial" w:hAnsi="Arial" w:cs="Arial"/>
          <w:sz w:val="24"/>
          <w:szCs w:val="24"/>
        </w:rPr>
        <w:t xml:space="preserve"> na péči</w:t>
      </w:r>
      <w:r>
        <w:rPr>
          <w:rFonts w:ascii="Arial" w:hAnsi="Arial" w:cs="Arial"/>
          <w:sz w:val="24"/>
          <w:szCs w:val="24"/>
        </w:rPr>
        <w:t xml:space="preserve"> pro osoby do 18 let věku činí od 1. srpna 2016 za kalendářní měsíc</w:t>
      </w:r>
      <w:r w:rsidR="0060120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F2B06B1" w14:textId="77777777" w:rsidR="00C04A03" w:rsidRDefault="00C04A03" w:rsidP="00C04A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ACA358" w14:textId="77777777" w:rsidR="00C04A03" w:rsidRPr="00C04A03" w:rsidRDefault="00C04A03" w:rsidP="00C04A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4A03">
        <w:rPr>
          <w:rFonts w:ascii="Arial" w:hAnsi="Arial" w:cs="Arial"/>
          <w:sz w:val="24"/>
          <w:szCs w:val="24"/>
        </w:rPr>
        <w:t>a.</w:t>
      </w:r>
      <w:proofErr w:type="gramStart"/>
      <w:r w:rsidRPr="00C04A03">
        <w:rPr>
          <w:rFonts w:ascii="Arial" w:hAnsi="Arial" w:cs="Arial"/>
          <w:sz w:val="24"/>
          <w:szCs w:val="24"/>
        </w:rPr>
        <w:tab/>
      </w:r>
      <w:r w:rsidR="0023016E">
        <w:rPr>
          <w:rFonts w:ascii="Arial" w:hAnsi="Arial" w:cs="Arial"/>
          <w:sz w:val="24"/>
          <w:szCs w:val="24"/>
        </w:rPr>
        <w:t xml:space="preserve">  </w:t>
      </w:r>
      <w:r w:rsidRPr="00C04A03">
        <w:rPr>
          <w:rFonts w:ascii="Arial" w:hAnsi="Arial" w:cs="Arial"/>
          <w:sz w:val="24"/>
          <w:szCs w:val="24"/>
        </w:rPr>
        <w:t>3</w:t>
      </w:r>
      <w:proofErr w:type="gramEnd"/>
      <w:r w:rsidRPr="00C04A03">
        <w:rPr>
          <w:rFonts w:ascii="Arial" w:hAnsi="Arial" w:cs="Arial"/>
          <w:sz w:val="24"/>
          <w:szCs w:val="24"/>
        </w:rPr>
        <w:t xml:space="preserve"> 300 Kč, jde-li o stupeň I (lehká závislost),</w:t>
      </w:r>
    </w:p>
    <w:p w14:paraId="3A034827" w14:textId="77777777" w:rsidR="00C04A03" w:rsidRPr="00C04A03" w:rsidRDefault="00C04A03" w:rsidP="00C04A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4A03">
        <w:rPr>
          <w:rFonts w:ascii="Arial" w:hAnsi="Arial" w:cs="Arial"/>
          <w:sz w:val="24"/>
          <w:szCs w:val="24"/>
        </w:rPr>
        <w:t>b.</w:t>
      </w:r>
      <w:proofErr w:type="gramStart"/>
      <w:r w:rsidRPr="00C04A03">
        <w:rPr>
          <w:rFonts w:ascii="Arial" w:hAnsi="Arial" w:cs="Arial"/>
          <w:sz w:val="24"/>
          <w:szCs w:val="24"/>
        </w:rPr>
        <w:tab/>
      </w:r>
      <w:r w:rsidR="0023016E">
        <w:rPr>
          <w:rFonts w:ascii="Arial" w:hAnsi="Arial" w:cs="Arial"/>
          <w:sz w:val="24"/>
          <w:szCs w:val="24"/>
        </w:rPr>
        <w:t xml:space="preserve">  </w:t>
      </w:r>
      <w:r w:rsidRPr="00C04A03">
        <w:rPr>
          <w:rFonts w:ascii="Arial" w:hAnsi="Arial" w:cs="Arial"/>
          <w:sz w:val="24"/>
          <w:szCs w:val="24"/>
        </w:rPr>
        <w:t>6</w:t>
      </w:r>
      <w:proofErr w:type="gramEnd"/>
      <w:r w:rsidRPr="00C04A03">
        <w:rPr>
          <w:rFonts w:ascii="Arial" w:hAnsi="Arial" w:cs="Arial"/>
          <w:sz w:val="24"/>
          <w:szCs w:val="24"/>
        </w:rPr>
        <w:t xml:space="preserve"> 600 Kč, jde-li o stupeň II (středně těžká závislost),</w:t>
      </w:r>
    </w:p>
    <w:p w14:paraId="2AF3CA33" w14:textId="77777777" w:rsidR="00C04A03" w:rsidRPr="00C04A03" w:rsidRDefault="00C04A03" w:rsidP="00C04A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4A03">
        <w:rPr>
          <w:rFonts w:ascii="Arial" w:hAnsi="Arial" w:cs="Arial"/>
          <w:sz w:val="24"/>
          <w:szCs w:val="24"/>
        </w:rPr>
        <w:t>c.</w:t>
      </w:r>
      <w:proofErr w:type="gramStart"/>
      <w:r w:rsidRPr="00C04A03">
        <w:rPr>
          <w:rFonts w:ascii="Arial" w:hAnsi="Arial" w:cs="Arial"/>
          <w:sz w:val="24"/>
          <w:szCs w:val="24"/>
        </w:rPr>
        <w:tab/>
      </w:r>
      <w:r w:rsidR="0023016E">
        <w:rPr>
          <w:rFonts w:ascii="Arial" w:hAnsi="Arial" w:cs="Arial"/>
          <w:sz w:val="24"/>
          <w:szCs w:val="24"/>
        </w:rPr>
        <w:t xml:space="preserve">  </w:t>
      </w:r>
      <w:r w:rsidRPr="00C04A03">
        <w:rPr>
          <w:rFonts w:ascii="Arial" w:hAnsi="Arial" w:cs="Arial"/>
          <w:sz w:val="24"/>
          <w:szCs w:val="24"/>
        </w:rPr>
        <w:t>9</w:t>
      </w:r>
      <w:proofErr w:type="gramEnd"/>
      <w:r w:rsidRPr="00C04A03">
        <w:rPr>
          <w:rFonts w:ascii="Arial" w:hAnsi="Arial" w:cs="Arial"/>
          <w:sz w:val="24"/>
          <w:szCs w:val="24"/>
        </w:rPr>
        <w:t xml:space="preserve"> 900 Kč, jde-li o stupeň III (těžká závislost),</w:t>
      </w:r>
    </w:p>
    <w:p w14:paraId="65A0CBAF" w14:textId="77777777" w:rsidR="00C04A03" w:rsidRDefault="00C04A03" w:rsidP="00C04A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4A03">
        <w:rPr>
          <w:rFonts w:ascii="Arial" w:hAnsi="Arial" w:cs="Arial"/>
          <w:sz w:val="24"/>
          <w:szCs w:val="24"/>
        </w:rPr>
        <w:t>d.</w:t>
      </w:r>
      <w:r w:rsidRPr="00C04A03">
        <w:rPr>
          <w:rFonts w:ascii="Arial" w:hAnsi="Arial" w:cs="Arial"/>
          <w:sz w:val="24"/>
          <w:szCs w:val="24"/>
        </w:rPr>
        <w:tab/>
        <w:t>13 200 Kč, jde-li o stupeň IV (úplná závislost).</w:t>
      </w:r>
    </w:p>
    <w:p w14:paraId="64B2EB83" w14:textId="77777777" w:rsidR="0086131C" w:rsidRPr="00C04A03" w:rsidRDefault="0086131C" w:rsidP="00C04A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01F2DB" w14:textId="77777777" w:rsidR="00C04A03" w:rsidRPr="0060120A" w:rsidRDefault="00C04A03" w:rsidP="00C04A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4A03">
        <w:rPr>
          <w:rFonts w:ascii="Arial" w:hAnsi="Arial" w:cs="Arial"/>
          <w:sz w:val="24"/>
          <w:szCs w:val="24"/>
        </w:rPr>
        <w:t>Výše příspěvku</w:t>
      </w:r>
      <w:r w:rsidR="00B0427B">
        <w:rPr>
          <w:rFonts w:ascii="Arial" w:hAnsi="Arial" w:cs="Arial"/>
          <w:sz w:val="24"/>
          <w:szCs w:val="24"/>
        </w:rPr>
        <w:t xml:space="preserve"> na péči</w:t>
      </w:r>
      <w:r w:rsidRPr="00C04A03">
        <w:rPr>
          <w:rFonts w:ascii="Arial" w:hAnsi="Arial" w:cs="Arial"/>
          <w:sz w:val="24"/>
          <w:szCs w:val="24"/>
        </w:rPr>
        <w:t xml:space="preserve"> pro osoby starší 18 let činí</w:t>
      </w:r>
      <w:r w:rsidR="00D536A7">
        <w:rPr>
          <w:rFonts w:ascii="Arial" w:hAnsi="Arial" w:cs="Arial"/>
          <w:sz w:val="24"/>
          <w:szCs w:val="24"/>
        </w:rPr>
        <w:t xml:space="preserve"> od 1. srpna 2016</w:t>
      </w:r>
      <w:r w:rsidRPr="00C04A03">
        <w:rPr>
          <w:rFonts w:ascii="Arial" w:hAnsi="Arial" w:cs="Arial"/>
          <w:sz w:val="24"/>
          <w:szCs w:val="24"/>
        </w:rPr>
        <w:t xml:space="preserve"> za kalendářní </w:t>
      </w:r>
      <w:r w:rsidRPr="0060120A">
        <w:rPr>
          <w:rFonts w:ascii="Arial" w:hAnsi="Arial" w:cs="Arial"/>
          <w:sz w:val="24"/>
          <w:szCs w:val="24"/>
        </w:rPr>
        <w:t>měsíc</w:t>
      </w:r>
      <w:r w:rsidR="0060120A" w:rsidRPr="0060120A">
        <w:rPr>
          <w:rFonts w:ascii="Arial" w:hAnsi="Arial" w:cs="Arial"/>
          <w:sz w:val="24"/>
          <w:szCs w:val="24"/>
        </w:rPr>
        <w:t>:</w:t>
      </w:r>
    </w:p>
    <w:p w14:paraId="48CE9579" w14:textId="77777777" w:rsidR="00FE25A6" w:rsidRPr="0060120A" w:rsidRDefault="00FE25A6" w:rsidP="00C04A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491B99" w14:textId="77777777" w:rsidR="00C04A03" w:rsidRPr="005643A7" w:rsidRDefault="00C04A03" w:rsidP="00C04A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1133">
        <w:rPr>
          <w:rFonts w:ascii="Arial" w:hAnsi="Arial" w:cs="Arial"/>
          <w:sz w:val="24"/>
          <w:szCs w:val="24"/>
        </w:rPr>
        <w:t>a.</w:t>
      </w:r>
      <w:r w:rsidRPr="00981133">
        <w:rPr>
          <w:rFonts w:ascii="Arial" w:hAnsi="Arial" w:cs="Arial"/>
          <w:sz w:val="24"/>
          <w:szCs w:val="24"/>
        </w:rPr>
        <w:tab/>
      </w:r>
      <w:r w:rsidR="0023016E" w:rsidRPr="005643A7">
        <w:rPr>
          <w:rFonts w:ascii="Arial" w:hAnsi="Arial" w:cs="Arial"/>
          <w:sz w:val="24"/>
          <w:szCs w:val="24"/>
        </w:rPr>
        <w:t xml:space="preserve">     </w:t>
      </w:r>
      <w:r w:rsidRPr="005643A7">
        <w:rPr>
          <w:rFonts w:ascii="Arial" w:hAnsi="Arial" w:cs="Arial"/>
          <w:sz w:val="24"/>
          <w:szCs w:val="24"/>
        </w:rPr>
        <w:t>880 Kč, jde-li o stupeň I (lehká závislost),</w:t>
      </w:r>
    </w:p>
    <w:p w14:paraId="67B491D9" w14:textId="77777777" w:rsidR="00C04A03" w:rsidRPr="0060120A" w:rsidRDefault="0060120A" w:rsidP="00C04A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1C23">
        <w:rPr>
          <w:rFonts w:ascii="Arial" w:hAnsi="Arial" w:cs="Arial"/>
          <w:sz w:val="24"/>
          <w:szCs w:val="24"/>
        </w:rPr>
        <w:t>b</w:t>
      </w:r>
      <w:r w:rsidR="00C04A03" w:rsidRPr="0060120A">
        <w:rPr>
          <w:rFonts w:ascii="Arial" w:hAnsi="Arial" w:cs="Arial"/>
          <w:sz w:val="24"/>
          <w:szCs w:val="24"/>
        </w:rPr>
        <w:t>.</w:t>
      </w:r>
      <w:proofErr w:type="gramStart"/>
      <w:r w:rsidR="00C04A03" w:rsidRPr="0060120A">
        <w:rPr>
          <w:rFonts w:ascii="Arial" w:hAnsi="Arial" w:cs="Arial"/>
          <w:sz w:val="24"/>
          <w:szCs w:val="24"/>
        </w:rPr>
        <w:tab/>
      </w:r>
      <w:r w:rsidR="0023016E" w:rsidRPr="0060120A">
        <w:rPr>
          <w:rFonts w:ascii="Arial" w:hAnsi="Arial" w:cs="Arial"/>
          <w:sz w:val="24"/>
          <w:szCs w:val="24"/>
        </w:rPr>
        <w:t xml:space="preserve">  </w:t>
      </w:r>
      <w:r w:rsidR="00C04A03" w:rsidRPr="0060120A">
        <w:rPr>
          <w:rFonts w:ascii="Arial" w:hAnsi="Arial" w:cs="Arial"/>
          <w:sz w:val="24"/>
          <w:szCs w:val="24"/>
        </w:rPr>
        <w:t>4</w:t>
      </w:r>
      <w:proofErr w:type="gramEnd"/>
      <w:r w:rsidR="00C04A03" w:rsidRPr="0060120A">
        <w:rPr>
          <w:rFonts w:ascii="Arial" w:hAnsi="Arial" w:cs="Arial"/>
          <w:sz w:val="24"/>
          <w:szCs w:val="24"/>
        </w:rPr>
        <w:t xml:space="preserve"> 400 Kč, jde-li o stupeň II (středně těžká závislost),</w:t>
      </w:r>
    </w:p>
    <w:p w14:paraId="154C26CC" w14:textId="77777777" w:rsidR="00C04A03" w:rsidRPr="0060120A" w:rsidRDefault="0060120A" w:rsidP="00C04A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1C23">
        <w:rPr>
          <w:rFonts w:ascii="Arial" w:hAnsi="Arial" w:cs="Arial"/>
          <w:sz w:val="24"/>
          <w:szCs w:val="24"/>
        </w:rPr>
        <w:t>c.</w:t>
      </w:r>
      <w:proofErr w:type="gramStart"/>
      <w:r w:rsidR="00C04A03" w:rsidRPr="0060120A">
        <w:rPr>
          <w:rFonts w:ascii="Arial" w:hAnsi="Arial" w:cs="Arial"/>
          <w:sz w:val="24"/>
          <w:szCs w:val="24"/>
        </w:rPr>
        <w:tab/>
      </w:r>
      <w:r w:rsidR="0023016E" w:rsidRPr="0060120A">
        <w:rPr>
          <w:rFonts w:ascii="Arial" w:hAnsi="Arial" w:cs="Arial"/>
          <w:sz w:val="24"/>
          <w:szCs w:val="24"/>
        </w:rPr>
        <w:t xml:space="preserve">  </w:t>
      </w:r>
      <w:r w:rsidR="00C04A03" w:rsidRPr="0060120A">
        <w:rPr>
          <w:rFonts w:ascii="Arial" w:hAnsi="Arial" w:cs="Arial"/>
          <w:sz w:val="24"/>
          <w:szCs w:val="24"/>
        </w:rPr>
        <w:t>8</w:t>
      </w:r>
      <w:proofErr w:type="gramEnd"/>
      <w:r w:rsidR="00C04A03" w:rsidRPr="0060120A">
        <w:rPr>
          <w:rFonts w:ascii="Arial" w:hAnsi="Arial" w:cs="Arial"/>
          <w:sz w:val="24"/>
          <w:szCs w:val="24"/>
        </w:rPr>
        <w:t xml:space="preserve"> 800 Kč, jde-li o stupeň III (těžká závislost),</w:t>
      </w:r>
    </w:p>
    <w:p w14:paraId="25792858" w14:textId="77777777" w:rsidR="00C04A03" w:rsidRDefault="0060120A" w:rsidP="00C04A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1C23">
        <w:rPr>
          <w:rFonts w:ascii="Arial" w:hAnsi="Arial" w:cs="Arial"/>
          <w:sz w:val="24"/>
          <w:szCs w:val="24"/>
        </w:rPr>
        <w:t>d</w:t>
      </w:r>
      <w:r w:rsidR="00C04A03" w:rsidRPr="0060120A">
        <w:rPr>
          <w:rFonts w:ascii="Arial" w:hAnsi="Arial" w:cs="Arial"/>
          <w:sz w:val="24"/>
          <w:szCs w:val="24"/>
        </w:rPr>
        <w:t>.</w:t>
      </w:r>
      <w:r w:rsidR="00C04A03" w:rsidRPr="0060120A">
        <w:rPr>
          <w:rFonts w:ascii="Arial" w:hAnsi="Arial" w:cs="Arial"/>
          <w:sz w:val="24"/>
          <w:szCs w:val="24"/>
        </w:rPr>
        <w:tab/>
        <w:t>13 200 Kč, jde-li o stupeň IV (úplná závislost).</w:t>
      </w:r>
    </w:p>
    <w:p w14:paraId="340D6F58" w14:textId="77777777" w:rsidR="00FD0120" w:rsidRDefault="00FD0120" w:rsidP="00C04A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753F5D" w14:textId="77777777" w:rsidR="00B34B3D" w:rsidRDefault="00B34B3D" w:rsidP="004B5E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souladu s článkem </w:t>
      </w:r>
      <w:r w:rsidR="004B5E04" w:rsidRPr="004B5E04">
        <w:rPr>
          <w:rFonts w:ascii="Arial" w:hAnsi="Arial" w:cs="Arial"/>
          <w:sz w:val="24"/>
          <w:szCs w:val="24"/>
        </w:rPr>
        <w:t xml:space="preserve">II. přechodných ustanovení </w:t>
      </w:r>
      <w:r>
        <w:rPr>
          <w:rFonts w:ascii="Arial" w:hAnsi="Arial" w:cs="Arial"/>
          <w:sz w:val="24"/>
          <w:szCs w:val="24"/>
        </w:rPr>
        <w:t xml:space="preserve">novely zákona se částky příspěvku </w:t>
      </w:r>
      <w:r w:rsidR="0060120A">
        <w:rPr>
          <w:rFonts w:ascii="Arial" w:hAnsi="Arial" w:cs="Arial"/>
          <w:sz w:val="24"/>
          <w:szCs w:val="24"/>
        </w:rPr>
        <w:t xml:space="preserve">na péči </w:t>
      </w:r>
      <w:r>
        <w:rPr>
          <w:rFonts w:ascii="Arial" w:hAnsi="Arial" w:cs="Arial"/>
          <w:sz w:val="24"/>
          <w:szCs w:val="24"/>
        </w:rPr>
        <w:t xml:space="preserve">upraví bez žádosti, a to od splátky náležející za měsíc </w:t>
      </w:r>
      <w:r w:rsidR="004B5E04" w:rsidRPr="004B5E04">
        <w:rPr>
          <w:rFonts w:ascii="Arial" w:hAnsi="Arial" w:cs="Arial"/>
          <w:sz w:val="24"/>
          <w:szCs w:val="24"/>
        </w:rPr>
        <w:t xml:space="preserve">srpen 2016. </w:t>
      </w:r>
      <w:r>
        <w:rPr>
          <w:rFonts w:ascii="Arial" w:hAnsi="Arial" w:cs="Arial"/>
          <w:sz w:val="24"/>
          <w:szCs w:val="24"/>
        </w:rPr>
        <w:t xml:space="preserve">O změně výše příspěvku </w:t>
      </w:r>
      <w:r w:rsidR="00CF6751">
        <w:rPr>
          <w:rFonts w:ascii="Arial" w:hAnsi="Arial" w:cs="Arial"/>
          <w:sz w:val="24"/>
          <w:szCs w:val="24"/>
        </w:rPr>
        <w:t xml:space="preserve">na péči </w:t>
      </w:r>
      <w:r>
        <w:rPr>
          <w:rFonts w:ascii="Arial" w:hAnsi="Arial" w:cs="Arial"/>
          <w:sz w:val="24"/>
          <w:szCs w:val="24"/>
        </w:rPr>
        <w:t xml:space="preserve">se učiní záznam do spisu. </w:t>
      </w:r>
    </w:p>
    <w:p w14:paraId="670C95B2" w14:textId="77777777" w:rsidR="00B34B3D" w:rsidRDefault="00B34B3D" w:rsidP="00B34B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D7AF5F" w14:textId="77777777" w:rsidR="00B34B3D" w:rsidRDefault="00B34B3D" w:rsidP="004B5E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5E04">
        <w:rPr>
          <w:rFonts w:ascii="Arial" w:hAnsi="Arial" w:cs="Arial"/>
          <w:sz w:val="24"/>
          <w:szCs w:val="24"/>
        </w:rPr>
        <w:t xml:space="preserve">Úřad práce České </w:t>
      </w:r>
      <w:proofErr w:type="gramStart"/>
      <w:r w:rsidRPr="004B5E04">
        <w:rPr>
          <w:rFonts w:ascii="Arial" w:hAnsi="Arial" w:cs="Arial"/>
          <w:sz w:val="24"/>
          <w:szCs w:val="24"/>
        </w:rPr>
        <w:t>republiky - krajské</w:t>
      </w:r>
      <w:proofErr w:type="gramEnd"/>
      <w:r w:rsidRPr="004B5E04">
        <w:rPr>
          <w:rFonts w:ascii="Arial" w:hAnsi="Arial" w:cs="Arial"/>
          <w:sz w:val="24"/>
          <w:szCs w:val="24"/>
        </w:rPr>
        <w:t xml:space="preserve"> pobočky a pobočka pro hlavní město Prahu </w:t>
      </w:r>
      <w:r w:rsidR="005643A7">
        <w:rPr>
          <w:rFonts w:ascii="Arial" w:hAnsi="Arial" w:cs="Arial"/>
          <w:sz w:val="24"/>
          <w:szCs w:val="24"/>
        </w:rPr>
        <w:t>(dále jen „krajská pobočka</w:t>
      </w:r>
      <w:r w:rsidR="00190C0E">
        <w:rPr>
          <w:rFonts w:ascii="Arial" w:hAnsi="Arial" w:cs="Arial"/>
          <w:sz w:val="24"/>
          <w:szCs w:val="24"/>
        </w:rPr>
        <w:t>“</w:t>
      </w:r>
      <w:r w:rsidR="005643A7">
        <w:rPr>
          <w:rFonts w:ascii="Arial" w:hAnsi="Arial" w:cs="Arial"/>
          <w:sz w:val="24"/>
          <w:szCs w:val="24"/>
        </w:rPr>
        <w:t xml:space="preserve">) </w:t>
      </w:r>
      <w:r w:rsidRPr="004B5E04">
        <w:rPr>
          <w:rFonts w:ascii="Arial" w:hAnsi="Arial" w:cs="Arial"/>
          <w:sz w:val="24"/>
          <w:szCs w:val="24"/>
        </w:rPr>
        <w:t>musí nejpozději do dne výplaty příspěvku na péči za</w:t>
      </w:r>
      <w:r w:rsidR="005643A7">
        <w:rPr>
          <w:rFonts w:ascii="Arial" w:hAnsi="Arial" w:cs="Arial"/>
          <w:sz w:val="24"/>
          <w:szCs w:val="24"/>
        </w:rPr>
        <w:t> </w:t>
      </w:r>
      <w:r w:rsidRPr="004B5E04">
        <w:rPr>
          <w:rFonts w:ascii="Arial" w:hAnsi="Arial" w:cs="Arial"/>
          <w:sz w:val="24"/>
          <w:szCs w:val="24"/>
        </w:rPr>
        <w:t>měsíc srpen 2016 doruč</w:t>
      </w:r>
      <w:r w:rsidR="0060120A"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z w:val="24"/>
          <w:szCs w:val="24"/>
        </w:rPr>
        <w:t xml:space="preserve"> </w:t>
      </w:r>
      <w:r w:rsidRPr="004B5E04">
        <w:rPr>
          <w:rFonts w:ascii="Arial" w:hAnsi="Arial" w:cs="Arial"/>
          <w:sz w:val="24"/>
          <w:szCs w:val="24"/>
        </w:rPr>
        <w:t>všem příjemcům příspěvku na péči písemné sdělení o</w:t>
      </w:r>
      <w:r w:rsidR="005643A7">
        <w:rPr>
          <w:rFonts w:ascii="Arial" w:hAnsi="Arial" w:cs="Arial"/>
          <w:sz w:val="24"/>
          <w:szCs w:val="24"/>
        </w:rPr>
        <w:t> </w:t>
      </w:r>
      <w:r w:rsidRPr="004B5E04">
        <w:rPr>
          <w:rFonts w:ascii="Arial" w:hAnsi="Arial" w:cs="Arial"/>
          <w:sz w:val="24"/>
          <w:szCs w:val="24"/>
        </w:rPr>
        <w:t xml:space="preserve">změně výše příspěvku. Toto sdělení </w:t>
      </w:r>
      <w:r>
        <w:rPr>
          <w:rFonts w:ascii="Arial" w:hAnsi="Arial" w:cs="Arial"/>
          <w:sz w:val="24"/>
          <w:szCs w:val="24"/>
        </w:rPr>
        <w:t>nebude doručováno</w:t>
      </w:r>
      <w:r w:rsidRPr="004B5E04">
        <w:rPr>
          <w:rFonts w:ascii="Arial" w:hAnsi="Arial" w:cs="Arial"/>
          <w:sz w:val="24"/>
          <w:szCs w:val="24"/>
        </w:rPr>
        <w:t xml:space="preserve"> do vlastních rukou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56FBAF6" w14:textId="77777777" w:rsidR="008760C4" w:rsidRPr="004B5E04" w:rsidRDefault="008760C4" w:rsidP="004B5E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6434FA" w14:textId="77777777" w:rsidR="005643A7" w:rsidRDefault="00B34B3D" w:rsidP="00C04A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Řízení o příspěvku na péči zahájená a pravomocně neskončená před</w:t>
      </w:r>
      <w:r w:rsidR="0060120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dnem nabytí účinnosti novely zákona se </w:t>
      </w:r>
      <w:r w:rsidR="005643A7">
        <w:rPr>
          <w:rFonts w:ascii="Arial" w:hAnsi="Arial" w:cs="Arial"/>
          <w:sz w:val="24"/>
          <w:szCs w:val="24"/>
        </w:rPr>
        <w:t>dokončí podle</w:t>
      </w:r>
      <w:r>
        <w:rPr>
          <w:rFonts w:ascii="Arial" w:hAnsi="Arial" w:cs="Arial"/>
          <w:sz w:val="24"/>
          <w:szCs w:val="24"/>
        </w:rPr>
        <w:t xml:space="preserve"> znění účinné</w:t>
      </w:r>
      <w:r w:rsidR="005643A7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ode dne nabytí účinnosti novely zákona (tj. podle novely zákona). </w:t>
      </w:r>
      <w:r w:rsidR="008760C4">
        <w:rPr>
          <w:rFonts w:ascii="Arial" w:hAnsi="Arial" w:cs="Arial"/>
          <w:sz w:val="24"/>
          <w:szCs w:val="24"/>
        </w:rPr>
        <w:t>V případě, že řízení o příspěvku</w:t>
      </w:r>
      <w:r w:rsidR="00CF6751">
        <w:rPr>
          <w:rFonts w:ascii="Arial" w:hAnsi="Arial" w:cs="Arial"/>
          <w:sz w:val="24"/>
          <w:szCs w:val="24"/>
        </w:rPr>
        <w:t xml:space="preserve"> na péči</w:t>
      </w:r>
      <w:r w:rsidR="008760C4">
        <w:rPr>
          <w:rFonts w:ascii="Arial" w:hAnsi="Arial" w:cs="Arial"/>
          <w:sz w:val="24"/>
          <w:szCs w:val="24"/>
        </w:rPr>
        <w:t xml:space="preserve"> bylo zahájeno před </w:t>
      </w:r>
      <w:r w:rsidR="00EC132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EC13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srpnem </w:t>
      </w:r>
      <w:r w:rsidR="008760C4">
        <w:rPr>
          <w:rFonts w:ascii="Arial" w:hAnsi="Arial" w:cs="Arial"/>
          <w:sz w:val="24"/>
          <w:szCs w:val="24"/>
        </w:rPr>
        <w:t>2016, bude nezbytné vyjádřit se v rozhodnutí k</w:t>
      </w:r>
      <w:r w:rsidR="00CA2D98">
        <w:rPr>
          <w:rFonts w:ascii="Arial" w:hAnsi="Arial" w:cs="Arial"/>
          <w:sz w:val="24"/>
          <w:szCs w:val="24"/>
        </w:rPr>
        <w:t> </w:t>
      </w:r>
      <w:r w:rsidR="008760C4">
        <w:rPr>
          <w:rFonts w:ascii="Arial" w:hAnsi="Arial" w:cs="Arial"/>
          <w:sz w:val="24"/>
          <w:szCs w:val="24"/>
        </w:rPr>
        <w:t>výši</w:t>
      </w:r>
      <w:r w:rsidR="00CA2D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970327">
        <w:rPr>
          <w:rFonts w:ascii="Arial" w:hAnsi="Arial" w:cs="Arial"/>
          <w:sz w:val="24"/>
          <w:szCs w:val="24"/>
        </w:rPr>
        <w:t> </w:t>
      </w:r>
      <w:r w:rsidR="00FB3B3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1</w:t>
      </w:r>
      <w:r w:rsidR="0097032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B3B3D">
        <w:rPr>
          <w:rFonts w:ascii="Arial" w:hAnsi="Arial" w:cs="Arial"/>
          <w:sz w:val="24"/>
          <w:szCs w:val="24"/>
        </w:rPr>
        <w:t>července</w:t>
      </w:r>
      <w:r>
        <w:rPr>
          <w:rFonts w:ascii="Arial" w:hAnsi="Arial" w:cs="Arial"/>
          <w:sz w:val="24"/>
          <w:szCs w:val="24"/>
        </w:rPr>
        <w:t xml:space="preserve"> </w:t>
      </w:r>
      <w:r w:rsidR="0060120A">
        <w:rPr>
          <w:rFonts w:ascii="Arial" w:hAnsi="Arial" w:cs="Arial"/>
          <w:sz w:val="24"/>
          <w:szCs w:val="24"/>
        </w:rPr>
        <w:t xml:space="preserve">2016 </w:t>
      </w:r>
      <w:r>
        <w:rPr>
          <w:rFonts w:ascii="Arial" w:hAnsi="Arial" w:cs="Arial"/>
          <w:sz w:val="24"/>
          <w:szCs w:val="24"/>
        </w:rPr>
        <w:t xml:space="preserve">a od </w:t>
      </w:r>
      <w:r w:rsidR="008760C4">
        <w:rPr>
          <w:rFonts w:ascii="Arial" w:hAnsi="Arial" w:cs="Arial"/>
          <w:sz w:val="24"/>
          <w:szCs w:val="24"/>
        </w:rPr>
        <w:t>1.</w:t>
      </w:r>
      <w:r w:rsidR="00EC1320">
        <w:rPr>
          <w:rFonts w:ascii="Arial" w:hAnsi="Arial" w:cs="Arial"/>
          <w:sz w:val="24"/>
          <w:szCs w:val="24"/>
        </w:rPr>
        <w:t> </w:t>
      </w:r>
      <w:r w:rsidR="008760C4">
        <w:rPr>
          <w:rFonts w:ascii="Arial" w:hAnsi="Arial" w:cs="Arial"/>
          <w:sz w:val="24"/>
          <w:szCs w:val="24"/>
        </w:rPr>
        <w:t>srpn</w:t>
      </w:r>
      <w:r w:rsidR="00EC1320">
        <w:rPr>
          <w:rFonts w:ascii="Arial" w:hAnsi="Arial" w:cs="Arial"/>
          <w:sz w:val="24"/>
          <w:szCs w:val="24"/>
        </w:rPr>
        <w:t>a</w:t>
      </w:r>
      <w:r w:rsidR="008760C4">
        <w:rPr>
          <w:rFonts w:ascii="Arial" w:hAnsi="Arial" w:cs="Arial"/>
          <w:sz w:val="24"/>
          <w:szCs w:val="24"/>
        </w:rPr>
        <w:t xml:space="preserve"> </w:t>
      </w:r>
      <w:r w:rsidR="00EC1320">
        <w:rPr>
          <w:rFonts w:ascii="Arial" w:hAnsi="Arial" w:cs="Arial"/>
          <w:sz w:val="24"/>
          <w:szCs w:val="24"/>
        </w:rPr>
        <w:t>2016</w:t>
      </w:r>
      <w:r w:rsidR="00794DF7">
        <w:rPr>
          <w:rFonts w:ascii="Arial" w:hAnsi="Arial" w:cs="Arial"/>
          <w:sz w:val="24"/>
          <w:szCs w:val="24"/>
        </w:rPr>
        <w:t>,</w:t>
      </w:r>
      <w:r w:rsidR="00390B4C">
        <w:rPr>
          <w:rFonts w:ascii="Arial" w:hAnsi="Arial" w:cs="Arial"/>
          <w:sz w:val="24"/>
          <w:szCs w:val="24"/>
        </w:rPr>
        <w:t xml:space="preserve"> a to formou</w:t>
      </w:r>
      <w:r w:rsidR="00AB5E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5E2A">
        <w:rPr>
          <w:rFonts w:ascii="Arial" w:hAnsi="Arial" w:cs="Arial"/>
          <w:sz w:val="24"/>
          <w:szCs w:val="24"/>
        </w:rPr>
        <w:t>vícevýrokového</w:t>
      </w:r>
      <w:proofErr w:type="spellEnd"/>
      <w:r w:rsidR="00AB5E2A">
        <w:rPr>
          <w:rFonts w:ascii="Arial" w:hAnsi="Arial" w:cs="Arial"/>
          <w:sz w:val="24"/>
          <w:szCs w:val="24"/>
        </w:rPr>
        <w:t xml:space="preserve"> </w:t>
      </w:r>
      <w:r w:rsidR="00390B4C">
        <w:rPr>
          <w:rFonts w:ascii="Arial" w:hAnsi="Arial" w:cs="Arial"/>
          <w:sz w:val="24"/>
          <w:szCs w:val="24"/>
        </w:rPr>
        <w:t>rozhodnutí.</w:t>
      </w:r>
      <w:r w:rsidR="00390B4C" w:rsidRPr="00390B4C">
        <w:rPr>
          <w:rFonts w:ascii="Arial" w:hAnsi="Arial" w:cs="Arial"/>
          <w:sz w:val="24"/>
          <w:szCs w:val="24"/>
        </w:rPr>
        <w:t xml:space="preserve"> </w:t>
      </w:r>
    </w:p>
    <w:p w14:paraId="11512AD9" w14:textId="77777777" w:rsidR="005643A7" w:rsidRDefault="005643A7" w:rsidP="00C04A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E57A01" w14:textId="77777777" w:rsidR="00EC1320" w:rsidRDefault="00EC1320" w:rsidP="00C04A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867AE4" w14:textId="77777777" w:rsidR="004B5E04" w:rsidRPr="003E70A9" w:rsidRDefault="00B34B3D" w:rsidP="004B5E0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Postup řízení o příspěvku na péči </w:t>
      </w:r>
      <w:r w:rsidR="004B5E04" w:rsidRPr="003E70A9">
        <w:rPr>
          <w:rFonts w:ascii="Arial" w:hAnsi="Arial" w:cs="Arial"/>
          <w:b/>
          <w:sz w:val="24"/>
          <w:szCs w:val="24"/>
          <w:u w:val="single"/>
        </w:rPr>
        <w:t>v</w:t>
      </w:r>
      <w:r>
        <w:rPr>
          <w:rFonts w:ascii="Arial" w:hAnsi="Arial" w:cs="Arial"/>
          <w:b/>
          <w:sz w:val="24"/>
          <w:szCs w:val="24"/>
          <w:u w:val="single"/>
        </w:rPr>
        <w:t> </w:t>
      </w:r>
      <w:r w:rsidR="004B5E04" w:rsidRPr="003E70A9">
        <w:rPr>
          <w:rFonts w:ascii="Arial" w:hAnsi="Arial" w:cs="Arial"/>
          <w:b/>
          <w:sz w:val="24"/>
          <w:szCs w:val="24"/>
          <w:u w:val="single"/>
        </w:rPr>
        <w:t>případech, kdy oprávněn</w:t>
      </w:r>
      <w:r w:rsidR="00B80950" w:rsidRPr="003E70A9">
        <w:rPr>
          <w:rFonts w:ascii="Arial" w:hAnsi="Arial" w:cs="Arial"/>
          <w:b/>
          <w:sz w:val="24"/>
          <w:szCs w:val="24"/>
          <w:u w:val="single"/>
        </w:rPr>
        <w:t>á</w:t>
      </w:r>
      <w:r w:rsidR="004B5E04" w:rsidRPr="003E70A9">
        <w:rPr>
          <w:rFonts w:ascii="Arial" w:hAnsi="Arial" w:cs="Arial"/>
          <w:b/>
          <w:sz w:val="24"/>
          <w:szCs w:val="24"/>
          <w:u w:val="single"/>
        </w:rPr>
        <w:t xml:space="preserve"> osob</w:t>
      </w:r>
      <w:r w:rsidR="00B80950" w:rsidRPr="003E70A9">
        <w:rPr>
          <w:rFonts w:ascii="Arial" w:hAnsi="Arial" w:cs="Arial"/>
          <w:b/>
          <w:sz w:val="24"/>
          <w:szCs w:val="24"/>
          <w:u w:val="single"/>
        </w:rPr>
        <w:t>a doloží potvrzení</w:t>
      </w:r>
      <w:r w:rsidR="005D2246">
        <w:rPr>
          <w:rFonts w:ascii="Arial" w:hAnsi="Arial" w:cs="Arial"/>
          <w:b/>
          <w:sz w:val="24"/>
          <w:szCs w:val="24"/>
          <w:u w:val="single"/>
        </w:rPr>
        <w:t>, že je hospitalizována ve zdravotn</w:t>
      </w:r>
      <w:r w:rsidR="004B5E04" w:rsidRPr="003E70A9">
        <w:rPr>
          <w:rFonts w:ascii="Arial" w:hAnsi="Arial" w:cs="Arial"/>
          <w:b/>
          <w:sz w:val="24"/>
          <w:szCs w:val="24"/>
          <w:u w:val="single"/>
        </w:rPr>
        <w:t xml:space="preserve">ickém zařízení lůžkové péče </w:t>
      </w:r>
      <w:r w:rsidR="005D2246">
        <w:rPr>
          <w:rFonts w:ascii="Arial" w:hAnsi="Arial" w:cs="Arial"/>
          <w:b/>
          <w:sz w:val="24"/>
          <w:szCs w:val="24"/>
          <w:u w:val="single"/>
        </w:rPr>
        <w:t>u</w:t>
      </w:r>
      <w:r w:rsidR="0095218D">
        <w:rPr>
          <w:rFonts w:ascii="Arial" w:hAnsi="Arial" w:cs="Arial"/>
          <w:b/>
          <w:sz w:val="24"/>
          <w:szCs w:val="24"/>
          <w:u w:val="single"/>
        </w:rPr>
        <w:t> </w:t>
      </w:r>
      <w:r w:rsidR="005D2246">
        <w:rPr>
          <w:rFonts w:ascii="Arial" w:hAnsi="Arial" w:cs="Arial"/>
          <w:b/>
          <w:sz w:val="24"/>
          <w:szCs w:val="24"/>
          <w:u w:val="single"/>
        </w:rPr>
        <w:t xml:space="preserve">jednoho nebo postupně u více poskytovatelů </w:t>
      </w:r>
      <w:r w:rsidR="004B5E04" w:rsidRPr="003E70A9">
        <w:rPr>
          <w:rFonts w:ascii="Arial" w:hAnsi="Arial" w:cs="Arial"/>
          <w:b/>
          <w:sz w:val="24"/>
          <w:szCs w:val="24"/>
          <w:u w:val="single"/>
        </w:rPr>
        <w:t>zdravotn</w:t>
      </w:r>
      <w:r w:rsidR="005D2246">
        <w:rPr>
          <w:rFonts w:ascii="Arial" w:hAnsi="Arial" w:cs="Arial"/>
          <w:b/>
          <w:sz w:val="24"/>
          <w:szCs w:val="24"/>
          <w:u w:val="single"/>
        </w:rPr>
        <w:t xml:space="preserve">ích </w:t>
      </w:r>
      <w:r w:rsidR="004B5E04" w:rsidRPr="003E70A9">
        <w:rPr>
          <w:rFonts w:ascii="Arial" w:hAnsi="Arial" w:cs="Arial"/>
          <w:b/>
          <w:sz w:val="24"/>
          <w:szCs w:val="24"/>
          <w:u w:val="single"/>
        </w:rPr>
        <w:t>služeb následn</w:t>
      </w:r>
      <w:r w:rsidR="005D2246">
        <w:rPr>
          <w:rFonts w:ascii="Arial" w:hAnsi="Arial" w:cs="Arial"/>
          <w:b/>
          <w:sz w:val="24"/>
          <w:szCs w:val="24"/>
          <w:u w:val="single"/>
        </w:rPr>
        <w:t>é</w:t>
      </w:r>
      <w:r w:rsidR="004B5E04" w:rsidRPr="003E70A9">
        <w:rPr>
          <w:rFonts w:ascii="Arial" w:hAnsi="Arial" w:cs="Arial"/>
          <w:b/>
          <w:sz w:val="24"/>
          <w:szCs w:val="24"/>
          <w:u w:val="single"/>
        </w:rPr>
        <w:t xml:space="preserve"> nebo dlouhodob</w:t>
      </w:r>
      <w:r w:rsidR="005D2246">
        <w:rPr>
          <w:rFonts w:ascii="Arial" w:hAnsi="Arial" w:cs="Arial"/>
          <w:b/>
          <w:sz w:val="24"/>
          <w:szCs w:val="24"/>
          <w:u w:val="single"/>
        </w:rPr>
        <w:t>é</w:t>
      </w:r>
      <w:r w:rsidR="004B5E04" w:rsidRPr="003E70A9">
        <w:rPr>
          <w:rFonts w:ascii="Arial" w:hAnsi="Arial" w:cs="Arial"/>
          <w:b/>
          <w:sz w:val="24"/>
          <w:szCs w:val="24"/>
          <w:u w:val="single"/>
        </w:rPr>
        <w:t xml:space="preserve"> lůžkov</w:t>
      </w:r>
      <w:r w:rsidR="005D2246">
        <w:rPr>
          <w:rFonts w:ascii="Arial" w:hAnsi="Arial" w:cs="Arial"/>
          <w:b/>
          <w:sz w:val="24"/>
          <w:szCs w:val="24"/>
          <w:u w:val="single"/>
        </w:rPr>
        <w:t>é</w:t>
      </w:r>
      <w:r w:rsidR="004B5E04" w:rsidRPr="003E70A9">
        <w:rPr>
          <w:rFonts w:ascii="Arial" w:hAnsi="Arial" w:cs="Arial"/>
          <w:b/>
          <w:sz w:val="24"/>
          <w:szCs w:val="24"/>
          <w:u w:val="single"/>
        </w:rPr>
        <w:t xml:space="preserve"> péče pro tutéž nemoc nebo úraz</w:t>
      </w:r>
      <w:r w:rsidR="005D2246">
        <w:rPr>
          <w:rFonts w:ascii="Arial" w:hAnsi="Arial" w:cs="Arial"/>
          <w:b/>
          <w:sz w:val="24"/>
          <w:szCs w:val="24"/>
          <w:u w:val="single"/>
        </w:rPr>
        <w:t xml:space="preserve"> nepřetržitě déle než 60 dnů </w:t>
      </w:r>
    </w:p>
    <w:p w14:paraId="4125407D" w14:textId="77777777" w:rsidR="004B5E04" w:rsidRPr="004B5E04" w:rsidRDefault="004B5E04" w:rsidP="004B5E04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27D613" w14:textId="77777777" w:rsidR="0095218D" w:rsidRPr="00390B4C" w:rsidRDefault="00B80950" w:rsidP="007B38C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Novela z</w:t>
      </w:r>
      <w:r w:rsidRPr="004B5E04">
        <w:rPr>
          <w:rFonts w:ascii="Arial" w:hAnsi="Arial" w:cs="Arial"/>
          <w:sz w:val="24"/>
          <w:szCs w:val="24"/>
        </w:rPr>
        <w:t xml:space="preserve">ákona </w:t>
      </w:r>
      <w:r w:rsidR="005D2246">
        <w:rPr>
          <w:rFonts w:ascii="Arial" w:hAnsi="Arial" w:cs="Arial"/>
          <w:sz w:val="24"/>
          <w:szCs w:val="24"/>
        </w:rPr>
        <w:t xml:space="preserve">směřuje k co nejrychlejšímu posouzení závislosti a jejího stupně tak, aby osoba získala </w:t>
      </w:r>
      <w:r w:rsidR="00FB3B3D">
        <w:rPr>
          <w:rFonts w:ascii="Arial" w:hAnsi="Arial" w:cs="Arial"/>
          <w:sz w:val="24"/>
          <w:szCs w:val="24"/>
        </w:rPr>
        <w:t xml:space="preserve">nárok na výplatu </w:t>
      </w:r>
      <w:r w:rsidR="005D2246">
        <w:rPr>
          <w:rFonts w:ascii="Arial" w:hAnsi="Arial" w:cs="Arial"/>
          <w:sz w:val="24"/>
          <w:szCs w:val="24"/>
        </w:rPr>
        <w:t>příspěvk</w:t>
      </w:r>
      <w:r w:rsidR="00FB3B3D">
        <w:rPr>
          <w:rFonts w:ascii="Arial" w:hAnsi="Arial" w:cs="Arial"/>
          <w:sz w:val="24"/>
          <w:szCs w:val="24"/>
        </w:rPr>
        <w:t>u</w:t>
      </w:r>
      <w:r w:rsidR="005D2246">
        <w:rPr>
          <w:rFonts w:ascii="Arial" w:hAnsi="Arial" w:cs="Arial"/>
          <w:sz w:val="24"/>
          <w:szCs w:val="24"/>
        </w:rPr>
        <w:t xml:space="preserve"> na péči </w:t>
      </w:r>
      <w:r w:rsidR="0095218D">
        <w:rPr>
          <w:rFonts w:ascii="Arial" w:hAnsi="Arial" w:cs="Arial"/>
          <w:sz w:val="24"/>
          <w:szCs w:val="24"/>
        </w:rPr>
        <w:t xml:space="preserve">co nejdříve </w:t>
      </w:r>
      <w:r w:rsidR="005D2246">
        <w:rPr>
          <w:rFonts w:ascii="Arial" w:hAnsi="Arial" w:cs="Arial"/>
          <w:sz w:val="24"/>
          <w:szCs w:val="24"/>
        </w:rPr>
        <w:t>po propuštění ze</w:t>
      </w:r>
      <w:r w:rsidR="00390B4C">
        <w:rPr>
          <w:rFonts w:ascii="Arial" w:hAnsi="Arial" w:cs="Arial"/>
          <w:sz w:val="24"/>
          <w:szCs w:val="24"/>
        </w:rPr>
        <w:t> </w:t>
      </w:r>
      <w:r w:rsidR="005D2246">
        <w:rPr>
          <w:rFonts w:ascii="Arial" w:hAnsi="Arial" w:cs="Arial"/>
          <w:sz w:val="24"/>
          <w:szCs w:val="24"/>
        </w:rPr>
        <w:t xml:space="preserve">zdravotnického zařízení lůžkové péče. Za tímto účelem </w:t>
      </w:r>
      <w:r w:rsidR="0095218D">
        <w:rPr>
          <w:rFonts w:ascii="Arial" w:hAnsi="Arial" w:cs="Arial"/>
          <w:sz w:val="24"/>
          <w:szCs w:val="24"/>
        </w:rPr>
        <w:t xml:space="preserve">se </w:t>
      </w:r>
      <w:r w:rsidR="005643A7">
        <w:rPr>
          <w:rFonts w:ascii="Arial" w:hAnsi="Arial" w:cs="Arial"/>
          <w:sz w:val="24"/>
          <w:szCs w:val="24"/>
        </w:rPr>
        <w:t>v zákoně č. 108/2006 Sb., o sociálních službách, ve znění pozdějších předpisů (dále jen „zákon o</w:t>
      </w:r>
      <w:r w:rsidR="00822BBA">
        <w:rPr>
          <w:rFonts w:ascii="Arial" w:hAnsi="Arial" w:cs="Arial"/>
          <w:sz w:val="24"/>
          <w:szCs w:val="24"/>
        </w:rPr>
        <w:t> </w:t>
      </w:r>
      <w:r w:rsidR="005643A7">
        <w:rPr>
          <w:rFonts w:ascii="Arial" w:hAnsi="Arial" w:cs="Arial"/>
          <w:sz w:val="24"/>
          <w:szCs w:val="24"/>
        </w:rPr>
        <w:t>sociálních službách“)</w:t>
      </w:r>
      <w:r w:rsidR="00CF79E4">
        <w:rPr>
          <w:rFonts w:ascii="Arial" w:hAnsi="Arial" w:cs="Arial"/>
          <w:sz w:val="24"/>
          <w:szCs w:val="24"/>
        </w:rPr>
        <w:t>,</w:t>
      </w:r>
      <w:r w:rsidR="005643A7">
        <w:rPr>
          <w:rFonts w:ascii="Arial" w:hAnsi="Arial" w:cs="Arial"/>
          <w:sz w:val="24"/>
          <w:szCs w:val="24"/>
        </w:rPr>
        <w:t xml:space="preserve"> </w:t>
      </w:r>
      <w:r w:rsidR="005D2246" w:rsidRPr="00CF79E4">
        <w:rPr>
          <w:rFonts w:ascii="Arial" w:hAnsi="Arial" w:cs="Arial"/>
          <w:sz w:val="24"/>
          <w:szCs w:val="24"/>
        </w:rPr>
        <w:t>mění</w:t>
      </w:r>
      <w:r w:rsidR="005D2246">
        <w:rPr>
          <w:rFonts w:ascii="Arial" w:hAnsi="Arial" w:cs="Arial"/>
          <w:sz w:val="24"/>
          <w:szCs w:val="24"/>
        </w:rPr>
        <w:t xml:space="preserve"> </w:t>
      </w:r>
      <w:r w:rsidR="005C3CFC">
        <w:rPr>
          <w:rFonts w:ascii="Arial" w:hAnsi="Arial" w:cs="Arial"/>
          <w:sz w:val="24"/>
          <w:szCs w:val="24"/>
        </w:rPr>
        <w:t xml:space="preserve">zejména </w:t>
      </w:r>
      <w:r w:rsidR="0095218D">
        <w:rPr>
          <w:rFonts w:ascii="Arial" w:hAnsi="Arial" w:cs="Arial"/>
          <w:sz w:val="24"/>
          <w:szCs w:val="24"/>
        </w:rPr>
        <w:t xml:space="preserve">některé procesní postupy, </w:t>
      </w:r>
      <w:r w:rsidR="005D2246">
        <w:rPr>
          <w:rFonts w:ascii="Arial" w:hAnsi="Arial" w:cs="Arial"/>
          <w:sz w:val="24"/>
          <w:szCs w:val="24"/>
        </w:rPr>
        <w:t>oblast sociálního šetření</w:t>
      </w:r>
      <w:r w:rsidR="005C3CFC">
        <w:rPr>
          <w:rFonts w:ascii="Arial" w:hAnsi="Arial" w:cs="Arial"/>
          <w:sz w:val="24"/>
          <w:szCs w:val="24"/>
        </w:rPr>
        <w:t xml:space="preserve"> a </w:t>
      </w:r>
      <w:r w:rsidR="005D2246">
        <w:rPr>
          <w:rFonts w:ascii="Arial" w:hAnsi="Arial" w:cs="Arial"/>
          <w:sz w:val="24"/>
          <w:szCs w:val="24"/>
        </w:rPr>
        <w:t xml:space="preserve">žadateli </w:t>
      </w:r>
      <w:r w:rsidR="0095218D">
        <w:rPr>
          <w:rFonts w:ascii="Arial" w:hAnsi="Arial" w:cs="Arial"/>
          <w:sz w:val="24"/>
          <w:szCs w:val="24"/>
        </w:rPr>
        <w:t>či</w:t>
      </w:r>
      <w:r w:rsidR="00190C0E">
        <w:rPr>
          <w:rFonts w:ascii="Arial" w:hAnsi="Arial" w:cs="Arial"/>
          <w:sz w:val="24"/>
          <w:szCs w:val="24"/>
        </w:rPr>
        <w:t> </w:t>
      </w:r>
      <w:r w:rsidR="0095218D">
        <w:rPr>
          <w:rFonts w:ascii="Arial" w:hAnsi="Arial" w:cs="Arial"/>
          <w:sz w:val="24"/>
          <w:szCs w:val="24"/>
        </w:rPr>
        <w:t xml:space="preserve">příjemci příspěvku na péči se stanoví </w:t>
      </w:r>
      <w:r w:rsidR="005D2246">
        <w:rPr>
          <w:rFonts w:ascii="Arial" w:hAnsi="Arial" w:cs="Arial"/>
          <w:sz w:val="24"/>
          <w:szCs w:val="24"/>
        </w:rPr>
        <w:t xml:space="preserve">nové povinnosti. </w:t>
      </w:r>
      <w:r w:rsidR="005D2246" w:rsidRPr="00390B4C">
        <w:rPr>
          <w:rFonts w:ascii="Arial" w:hAnsi="Arial" w:cs="Arial"/>
          <w:b/>
          <w:sz w:val="24"/>
          <w:szCs w:val="24"/>
        </w:rPr>
        <w:t>Novela zákona se nedotýká</w:t>
      </w:r>
      <w:r w:rsidR="00390B4C">
        <w:rPr>
          <w:rFonts w:ascii="Arial" w:hAnsi="Arial" w:cs="Arial"/>
          <w:b/>
          <w:sz w:val="24"/>
          <w:szCs w:val="24"/>
        </w:rPr>
        <w:t xml:space="preserve"> zastavení výplaty příspěvku na péči dle</w:t>
      </w:r>
      <w:r w:rsidR="005D2246" w:rsidRPr="00390B4C">
        <w:rPr>
          <w:rFonts w:ascii="Arial" w:hAnsi="Arial" w:cs="Arial"/>
          <w:b/>
          <w:sz w:val="24"/>
          <w:szCs w:val="24"/>
        </w:rPr>
        <w:t xml:space="preserve"> § 14a zákona o</w:t>
      </w:r>
      <w:r w:rsidR="00390B4C">
        <w:rPr>
          <w:rFonts w:ascii="Arial" w:hAnsi="Arial" w:cs="Arial"/>
          <w:b/>
          <w:sz w:val="24"/>
          <w:szCs w:val="24"/>
        </w:rPr>
        <w:t> </w:t>
      </w:r>
      <w:r w:rsidR="005D2246" w:rsidRPr="00390B4C">
        <w:rPr>
          <w:rFonts w:ascii="Arial" w:hAnsi="Arial" w:cs="Arial"/>
          <w:b/>
          <w:sz w:val="24"/>
          <w:szCs w:val="24"/>
        </w:rPr>
        <w:t xml:space="preserve">sociálních službách. </w:t>
      </w:r>
    </w:p>
    <w:p w14:paraId="0C4C6881" w14:textId="77777777" w:rsidR="0095218D" w:rsidRDefault="0095218D" w:rsidP="007B38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51C8EB" w14:textId="77777777" w:rsidR="005D2246" w:rsidRDefault="001F1F5E" w:rsidP="007B38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Současně dochází k novelizaci zákona </w:t>
      </w:r>
      <w:r w:rsidR="00974F68">
        <w:rPr>
          <w:rFonts w:ascii="Arial" w:hAnsi="Arial" w:cs="Arial"/>
          <w:sz w:val="24"/>
          <w:szCs w:val="24"/>
        </w:rPr>
        <w:t>č. 372/2011 Sb., o zdravotních</w:t>
      </w:r>
      <w:r>
        <w:rPr>
          <w:rFonts w:ascii="Arial" w:hAnsi="Arial" w:cs="Arial"/>
          <w:sz w:val="24"/>
          <w:szCs w:val="24"/>
        </w:rPr>
        <w:t xml:space="preserve"> službách</w:t>
      </w:r>
      <w:r w:rsidR="00974F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95218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podmínkách jejich poskytování</w:t>
      </w:r>
      <w:r w:rsidR="00794DF7">
        <w:rPr>
          <w:rFonts w:ascii="Arial" w:hAnsi="Arial" w:cs="Arial"/>
          <w:sz w:val="24"/>
          <w:szCs w:val="24"/>
        </w:rPr>
        <w:t xml:space="preserve"> (zákon o zdravotních službách)</w:t>
      </w:r>
      <w:r>
        <w:rPr>
          <w:rFonts w:ascii="Arial" w:hAnsi="Arial" w:cs="Arial"/>
          <w:sz w:val="24"/>
          <w:szCs w:val="24"/>
        </w:rPr>
        <w:t>, ve znění pozdějších předpisů, a to § 45 odst. 3</w:t>
      </w:r>
      <w:r w:rsidR="0095218D">
        <w:rPr>
          <w:rFonts w:ascii="Arial" w:hAnsi="Arial" w:cs="Arial"/>
          <w:sz w:val="24"/>
          <w:szCs w:val="24"/>
        </w:rPr>
        <w:t>, písm. g) a h)</w:t>
      </w:r>
      <w:r>
        <w:rPr>
          <w:rFonts w:ascii="Arial" w:hAnsi="Arial" w:cs="Arial"/>
          <w:sz w:val="24"/>
          <w:szCs w:val="24"/>
        </w:rPr>
        <w:t xml:space="preserve">. Tato úprava </w:t>
      </w:r>
      <w:r w:rsidR="0066578A">
        <w:rPr>
          <w:rFonts w:ascii="Arial" w:hAnsi="Arial" w:cs="Arial"/>
          <w:sz w:val="24"/>
          <w:szCs w:val="24"/>
        </w:rPr>
        <w:t xml:space="preserve">ukládá </w:t>
      </w:r>
      <w:r w:rsidR="0095218D">
        <w:rPr>
          <w:rFonts w:ascii="Arial" w:hAnsi="Arial" w:cs="Arial"/>
          <w:sz w:val="24"/>
          <w:szCs w:val="24"/>
        </w:rPr>
        <w:t xml:space="preserve">poskytovateli </w:t>
      </w:r>
      <w:r w:rsidR="00981133">
        <w:rPr>
          <w:rFonts w:ascii="Arial" w:hAnsi="Arial" w:cs="Arial"/>
          <w:sz w:val="24"/>
          <w:szCs w:val="24"/>
        </w:rPr>
        <w:t xml:space="preserve">zdravotních služeb </w:t>
      </w:r>
      <w:r w:rsidR="0066578A">
        <w:rPr>
          <w:rFonts w:ascii="Arial" w:hAnsi="Arial" w:cs="Arial"/>
          <w:sz w:val="24"/>
          <w:szCs w:val="24"/>
        </w:rPr>
        <w:t>povinnost na</w:t>
      </w:r>
      <w:r w:rsidR="00974F68">
        <w:rPr>
          <w:rFonts w:ascii="Arial" w:hAnsi="Arial" w:cs="Arial"/>
          <w:sz w:val="24"/>
          <w:szCs w:val="24"/>
        </w:rPr>
        <w:t> </w:t>
      </w:r>
      <w:r w:rsidR="0066578A">
        <w:rPr>
          <w:rFonts w:ascii="Arial" w:hAnsi="Arial" w:cs="Arial"/>
          <w:sz w:val="24"/>
          <w:szCs w:val="24"/>
        </w:rPr>
        <w:t xml:space="preserve">žádost pacienta </w:t>
      </w:r>
      <w:r w:rsidR="00981133">
        <w:rPr>
          <w:rFonts w:ascii="Arial" w:hAnsi="Arial" w:cs="Arial"/>
          <w:sz w:val="24"/>
          <w:szCs w:val="24"/>
        </w:rPr>
        <w:t xml:space="preserve">potvrzovat definovanou hospitalizaci a sociálnímu pracovníkovi </w:t>
      </w:r>
      <w:r w:rsidR="005643A7">
        <w:rPr>
          <w:rFonts w:ascii="Arial" w:hAnsi="Arial" w:cs="Arial"/>
          <w:sz w:val="24"/>
          <w:szCs w:val="24"/>
        </w:rPr>
        <w:t>krajské pobočky</w:t>
      </w:r>
      <w:r w:rsidR="009811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provádět sociální šetření ve zdravotnickém zařízení</w:t>
      </w:r>
      <w:r w:rsidR="00981133">
        <w:rPr>
          <w:rFonts w:ascii="Arial" w:hAnsi="Arial" w:cs="Arial"/>
          <w:sz w:val="24"/>
          <w:szCs w:val="24"/>
        </w:rPr>
        <w:t>.</w:t>
      </w:r>
    </w:p>
    <w:p w14:paraId="5E95D814" w14:textId="77777777" w:rsidR="00981133" w:rsidRDefault="00981133" w:rsidP="007B38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8F6902" w14:textId="77777777" w:rsidR="005C3CFC" w:rsidRDefault="005C3CFC" w:rsidP="007B38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Novela zákona mění </w:t>
      </w:r>
      <w:r w:rsidR="00981133">
        <w:rPr>
          <w:rFonts w:ascii="Arial" w:hAnsi="Arial" w:cs="Arial"/>
          <w:sz w:val="24"/>
          <w:szCs w:val="24"/>
        </w:rPr>
        <w:t>následovně tato</w:t>
      </w:r>
      <w:r>
        <w:rPr>
          <w:rFonts w:ascii="Arial" w:hAnsi="Arial" w:cs="Arial"/>
          <w:sz w:val="24"/>
          <w:szCs w:val="24"/>
        </w:rPr>
        <w:t xml:space="preserve"> ustanovení</w:t>
      </w:r>
      <w:r w:rsidR="00981133">
        <w:rPr>
          <w:rFonts w:ascii="Arial" w:hAnsi="Arial" w:cs="Arial"/>
          <w:sz w:val="24"/>
          <w:szCs w:val="24"/>
        </w:rPr>
        <w:t xml:space="preserve"> zákona o sociálních službách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59BC4139" w14:textId="77777777" w:rsidR="005C3CFC" w:rsidRDefault="005C3CFC" w:rsidP="007B38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1F1D32" w14:textId="77777777" w:rsidR="005C3CFC" w:rsidRDefault="005C3CFC" w:rsidP="007B38C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2AFD9D0" w14:textId="77777777" w:rsidR="00794DF7" w:rsidRDefault="005C3CFC" w:rsidP="00D0797E">
      <w:pPr>
        <w:pStyle w:val="Odstavecseseznamem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13 </w:t>
      </w:r>
      <w:r w:rsidR="007F15D8">
        <w:rPr>
          <w:rFonts w:ascii="Arial" w:hAnsi="Arial" w:cs="Arial"/>
          <w:b/>
          <w:sz w:val="24"/>
          <w:szCs w:val="24"/>
        </w:rPr>
        <w:t>odst. 2 zákona</w:t>
      </w:r>
      <w:r>
        <w:rPr>
          <w:rFonts w:ascii="Arial" w:hAnsi="Arial" w:cs="Arial"/>
          <w:b/>
          <w:sz w:val="24"/>
          <w:szCs w:val="24"/>
        </w:rPr>
        <w:t xml:space="preserve"> o sociálních službách – </w:t>
      </w:r>
      <w:r w:rsidR="007F15D8">
        <w:rPr>
          <w:rFonts w:ascii="Arial" w:hAnsi="Arial" w:cs="Arial"/>
          <w:b/>
          <w:sz w:val="24"/>
          <w:szCs w:val="24"/>
        </w:rPr>
        <w:t>úprava vzniku nároku</w:t>
      </w:r>
      <w:r w:rsidR="00D079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na</w:t>
      </w:r>
      <w:r w:rsidR="007F15D8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příspěvek na péči</w:t>
      </w:r>
    </w:p>
    <w:p w14:paraId="7F43C172" w14:textId="77777777" w:rsidR="00D0797E" w:rsidRDefault="00D0797E" w:rsidP="00D0797E">
      <w:pPr>
        <w:pStyle w:val="Odstavecseseznamem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5613E27" w14:textId="77777777" w:rsidR="00981133" w:rsidRDefault="007F15D8" w:rsidP="00D0797E">
      <w:pPr>
        <w:spacing w:after="0" w:line="240" w:lineRule="auto"/>
        <w:jc w:val="both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 § 13 odst. 2 zákona o sociálních službách se </w:t>
      </w:r>
      <w:r w:rsidR="00981133">
        <w:rPr>
          <w:rFonts w:ascii="Arial" w:eastAsia="Times New Roman" w:hAnsi="Arial" w:cs="Arial"/>
          <w:sz w:val="24"/>
          <w:szCs w:val="24"/>
          <w:lang w:eastAsia="cs-CZ"/>
        </w:rPr>
        <w:t>na konec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textu věty druhé</w:t>
      </w:r>
      <w:r w:rsidR="00CF79E4">
        <w:rPr>
          <w:rFonts w:ascii="Arial" w:eastAsia="Times New Roman" w:hAnsi="Arial" w:cs="Arial"/>
          <w:sz w:val="24"/>
          <w:szCs w:val="24"/>
          <w:lang w:eastAsia="cs-CZ"/>
        </w:rPr>
        <w:t xml:space="preserve"> za středník </w:t>
      </w:r>
      <w:r>
        <w:rPr>
          <w:rFonts w:ascii="Arial" w:eastAsia="Times New Roman" w:hAnsi="Arial" w:cs="Arial"/>
          <w:sz w:val="24"/>
          <w:szCs w:val="24"/>
          <w:lang w:eastAsia="cs-CZ"/>
        </w:rPr>
        <w:t>doplňuje:</w:t>
      </w:r>
      <w:r w:rsidR="005370B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5370B6">
        <w:rPr>
          <w:rFonts w:ascii="Arial" w:hAnsi="Arial" w:cs="Arial"/>
          <w:i/>
          <w:sz w:val="24"/>
          <w:szCs w:val="24"/>
        </w:rPr>
        <w:t>o</w:t>
      </w:r>
      <w:r w:rsidR="005C3CFC" w:rsidRPr="00FA1C23">
        <w:rPr>
          <w:rFonts w:ascii="Arial" w:hAnsi="Arial" w:cs="Arial"/>
          <w:i/>
          <w:sz w:val="24"/>
          <w:szCs w:val="24"/>
        </w:rPr>
        <w:t>sobě, u které bylo provedeno sociální šetření v průběhu hospitalizace podle § 25 odst. 1 věty druhé, může být příspěvek přiznán nejdříve ode dne, kdy příslušné krajské pobočce Úřadu práce bylo doručeno oznámení a potvrzení podle §</w:t>
      </w:r>
      <w:r w:rsidRPr="00FA1C23">
        <w:rPr>
          <w:rFonts w:ascii="Arial" w:hAnsi="Arial" w:cs="Arial"/>
          <w:i/>
          <w:sz w:val="24"/>
          <w:szCs w:val="24"/>
        </w:rPr>
        <w:t> </w:t>
      </w:r>
      <w:r w:rsidR="005C3CFC" w:rsidRPr="00FA1C23">
        <w:rPr>
          <w:rFonts w:ascii="Arial" w:hAnsi="Arial" w:cs="Arial"/>
          <w:i/>
          <w:sz w:val="24"/>
          <w:szCs w:val="24"/>
        </w:rPr>
        <w:t xml:space="preserve">21 odst. 1 písm. e). </w:t>
      </w:r>
    </w:p>
    <w:p w14:paraId="5E9A553A" w14:textId="77777777" w:rsidR="00981133" w:rsidRDefault="00981133" w:rsidP="00D079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C483F6" w14:textId="77777777" w:rsidR="00794DF7" w:rsidRPr="00D0797E" w:rsidRDefault="00794DF7" w:rsidP="00D079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0751CD" w14:textId="77777777" w:rsidR="005C3CFC" w:rsidRDefault="005C3CFC" w:rsidP="00FA1C2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C3CFC">
        <w:rPr>
          <w:rFonts w:ascii="Arial" w:hAnsi="Arial" w:cs="Arial"/>
          <w:b/>
          <w:sz w:val="24"/>
          <w:szCs w:val="24"/>
        </w:rPr>
        <w:t xml:space="preserve">§ 21 </w:t>
      </w:r>
      <w:r>
        <w:rPr>
          <w:rFonts w:ascii="Arial" w:hAnsi="Arial" w:cs="Arial"/>
          <w:b/>
          <w:sz w:val="24"/>
          <w:szCs w:val="24"/>
        </w:rPr>
        <w:t>odst. 1</w:t>
      </w:r>
      <w:r w:rsidR="00981133">
        <w:rPr>
          <w:rFonts w:ascii="Arial" w:hAnsi="Arial" w:cs="Arial"/>
          <w:b/>
          <w:sz w:val="24"/>
          <w:szCs w:val="24"/>
        </w:rPr>
        <w:t>, nov</w:t>
      </w:r>
      <w:r w:rsidR="00190C0E">
        <w:rPr>
          <w:rFonts w:ascii="Arial" w:hAnsi="Arial" w:cs="Arial"/>
          <w:b/>
          <w:sz w:val="24"/>
          <w:szCs w:val="24"/>
        </w:rPr>
        <w:t>á</w:t>
      </w:r>
      <w:r w:rsidR="00981133">
        <w:rPr>
          <w:rFonts w:ascii="Arial" w:hAnsi="Arial" w:cs="Arial"/>
          <w:b/>
          <w:sz w:val="24"/>
          <w:szCs w:val="24"/>
        </w:rPr>
        <w:t xml:space="preserve"> písm. e) a f)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C3CFC">
        <w:rPr>
          <w:rFonts w:ascii="Arial" w:hAnsi="Arial" w:cs="Arial"/>
          <w:b/>
          <w:sz w:val="24"/>
          <w:szCs w:val="24"/>
        </w:rPr>
        <w:t>zákona o sociálních službách – nov</w:t>
      </w:r>
      <w:r w:rsidR="007E0C81">
        <w:rPr>
          <w:rFonts w:ascii="Arial" w:hAnsi="Arial" w:cs="Arial"/>
          <w:b/>
          <w:sz w:val="24"/>
          <w:szCs w:val="24"/>
        </w:rPr>
        <w:t>é</w:t>
      </w:r>
      <w:r w:rsidRPr="005C3CFC">
        <w:rPr>
          <w:rFonts w:ascii="Arial" w:hAnsi="Arial" w:cs="Arial"/>
          <w:b/>
          <w:sz w:val="24"/>
          <w:szCs w:val="24"/>
        </w:rPr>
        <w:t xml:space="preserve"> povinnosti </w:t>
      </w:r>
      <w:r w:rsidR="00981133">
        <w:rPr>
          <w:rFonts w:ascii="Arial" w:hAnsi="Arial" w:cs="Arial"/>
          <w:b/>
          <w:sz w:val="24"/>
          <w:szCs w:val="24"/>
        </w:rPr>
        <w:t>uložené žadateli o příspěvek na péči a oprávněné osobě</w:t>
      </w:r>
    </w:p>
    <w:p w14:paraId="72DA12B7" w14:textId="77777777" w:rsidR="005C3CFC" w:rsidRPr="005C3CFC" w:rsidRDefault="005C3CFC" w:rsidP="005C3CF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30CF03D" w14:textId="77777777" w:rsidR="005C3CFC" w:rsidRPr="00FA1C23" w:rsidRDefault="005C3CFC" w:rsidP="005C3CF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A1C23">
        <w:rPr>
          <w:rFonts w:ascii="Arial" w:hAnsi="Arial" w:cs="Arial"/>
          <w:i/>
          <w:sz w:val="24"/>
          <w:szCs w:val="24"/>
        </w:rPr>
        <w:t>e) písemně ohlásit příslušné krajské pobočce Úřadu práce, že je mu poskytována u</w:t>
      </w:r>
      <w:r w:rsidR="00981133">
        <w:rPr>
          <w:rFonts w:ascii="Arial" w:hAnsi="Arial" w:cs="Arial"/>
          <w:i/>
          <w:sz w:val="24"/>
          <w:szCs w:val="24"/>
        </w:rPr>
        <w:t> </w:t>
      </w:r>
      <w:r w:rsidRPr="00FA1C23">
        <w:rPr>
          <w:rFonts w:ascii="Arial" w:hAnsi="Arial" w:cs="Arial"/>
          <w:i/>
          <w:sz w:val="24"/>
          <w:szCs w:val="24"/>
        </w:rPr>
        <w:t>jednoho nebo postupně u více poskytovatelů zdravotních služeb následná nebo</w:t>
      </w:r>
      <w:r w:rsidR="00981133">
        <w:rPr>
          <w:rFonts w:ascii="Arial" w:hAnsi="Arial" w:cs="Arial"/>
          <w:i/>
          <w:sz w:val="24"/>
          <w:szCs w:val="24"/>
        </w:rPr>
        <w:t> </w:t>
      </w:r>
      <w:r w:rsidRPr="00FA1C23">
        <w:rPr>
          <w:rFonts w:ascii="Arial" w:hAnsi="Arial" w:cs="Arial"/>
          <w:i/>
          <w:sz w:val="24"/>
          <w:szCs w:val="24"/>
        </w:rPr>
        <w:t>dlouhodobá lůžková péče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447735">
        <w:rPr>
          <w:rFonts w:ascii="Arial" w:hAnsi="Arial" w:cs="Arial"/>
          <w:i/>
          <w:sz w:val="24"/>
          <w:szCs w:val="24"/>
        </w:rPr>
        <w:t>[</w:t>
      </w:r>
      <w:r>
        <w:rPr>
          <w:rFonts w:ascii="Arial" w:hAnsi="Arial" w:cs="Arial"/>
          <w:i/>
          <w:sz w:val="24"/>
          <w:szCs w:val="24"/>
        </w:rPr>
        <w:t>dle § 9</w:t>
      </w:r>
      <w:r w:rsidRPr="00AC589F">
        <w:rPr>
          <w:rFonts w:ascii="Arial" w:hAnsi="Arial" w:cs="Arial"/>
          <w:i/>
          <w:sz w:val="24"/>
          <w:szCs w:val="24"/>
        </w:rPr>
        <w:t xml:space="preserve"> odst. 2 písm. c) a d) zákona č. 372/2011 Sb.</w:t>
      </w:r>
      <w:r>
        <w:rPr>
          <w:rFonts w:ascii="Arial" w:hAnsi="Arial" w:cs="Arial"/>
          <w:i/>
          <w:sz w:val="24"/>
          <w:szCs w:val="24"/>
        </w:rPr>
        <w:t>, o zdravotních službách a podmínkách jejich poskytování</w:t>
      </w:r>
      <w:r w:rsidR="00447735">
        <w:rPr>
          <w:rFonts w:ascii="Arial" w:hAnsi="Arial" w:cs="Arial"/>
          <w:i/>
          <w:sz w:val="24"/>
          <w:szCs w:val="24"/>
        </w:rPr>
        <w:t xml:space="preserve"> (zákon o zdravotních službách)</w:t>
      </w:r>
      <w:r>
        <w:rPr>
          <w:rFonts w:ascii="Arial" w:hAnsi="Arial" w:cs="Arial"/>
          <w:i/>
          <w:sz w:val="24"/>
          <w:szCs w:val="24"/>
        </w:rPr>
        <w:t>, ve znění pozdějších předpisů</w:t>
      </w:r>
      <w:r w:rsidR="00447735">
        <w:rPr>
          <w:rFonts w:ascii="Arial" w:hAnsi="Arial" w:cs="Arial"/>
          <w:i/>
          <w:sz w:val="24"/>
          <w:szCs w:val="24"/>
        </w:rPr>
        <w:t>]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FA1C23">
        <w:rPr>
          <w:rFonts w:ascii="Arial" w:hAnsi="Arial" w:cs="Arial"/>
          <w:i/>
          <w:sz w:val="24"/>
          <w:szCs w:val="24"/>
        </w:rPr>
        <w:t>pro tutéž nemoc nebo úraz trvající nepřetržitě déle než 60 dnů, a doložit tuto skutečnost potvrzením poskytovatele zdravotních služeb,</w:t>
      </w:r>
    </w:p>
    <w:p w14:paraId="12693472" w14:textId="77777777" w:rsidR="005C3CFC" w:rsidRPr="00FA1C23" w:rsidRDefault="005C3CFC" w:rsidP="005C3CF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A1C23">
        <w:rPr>
          <w:rFonts w:ascii="Arial" w:hAnsi="Arial" w:cs="Arial"/>
          <w:i/>
          <w:sz w:val="24"/>
          <w:szCs w:val="24"/>
        </w:rPr>
        <w:t xml:space="preserve"> </w:t>
      </w:r>
    </w:p>
    <w:p w14:paraId="690DBC8C" w14:textId="77777777" w:rsidR="005C3CFC" w:rsidRPr="00FA1C23" w:rsidRDefault="005C3CFC" w:rsidP="005C3CF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A1C23">
        <w:rPr>
          <w:rFonts w:ascii="Arial" w:hAnsi="Arial" w:cs="Arial"/>
          <w:i/>
          <w:sz w:val="24"/>
          <w:szCs w:val="24"/>
        </w:rPr>
        <w:lastRenderedPageBreak/>
        <w:t>f) písemně ohlásit příslušné krajské pobočce Úřadu práce propuštění ze</w:t>
      </w:r>
      <w:r w:rsidR="00981133">
        <w:rPr>
          <w:rFonts w:ascii="Arial" w:hAnsi="Arial" w:cs="Arial"/>
          <w:i/>
          <w:sz w:val="24"/>
          <w:szCs w:val="24"/>
        </w:rPr>
        <w:t> </w:t>
      </w:r>
      <w:r w:rsidRPr="00FA1C23">
        <w:rPr>
          <w:rFonts w:ascii="Arial" w:hAnsi="Arial" w:cs="Arial"/>
          <w:i/>
          <w:sz w:val="24"/>
          <w:szCs w:val="24"/>
        </w:rPr>
        <w:t>zdravotnického zařízení lůžkové péče v případech uvedených v písmenu e), a to ve lhůtě 5 dnů.</w:t>
      </w:r>
    </w:p>
    <w:p w14:paraId="4F073D78" w14:textId="77777777" w:rsidR="005C3CFC" w:rsidRDefault="005C3CFC" w:rsidP="005C3CF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63CE1309" w14:textId="77777777" w:rsidR="005C3CFC" w:rsidRPr="00FA1C23" w:rsidRDefault="005C3CFC" w:rsidP="005C3CF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3BD366E" w14:textId="77777777" w:rsidR="005C3CFC" w:rsidRDefault="007F15D8" w:rsidP="00FA1C2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25 odst. 1 zákona o sociálních službách – sociální šetření v době hospitalizace </w:t>
      </w:r>
    </w:p>
    <w:p w14:paraId="3CDE04F6" w14:textId="77777777" w:rsidR="007F15D8" w:rsidRDefault="007F15D8" w:rsidP="007F15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711388" w14:textId="77777777" w:rsidR="007F15D8" w:rsidRDefault="007F15D8" w:rsidP="005C3CF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větu první § </w:t>
      </w:r>
      <w:r w:rsidR="005C3CFC" w:rsidRPr="00FA1C23">
        <w:rPr>
          <w:rFonts w:ascii="Arial" w:hAnsi="Arial" w:cs="Arial"/>
          <w:sz w:val="24"/>
          <w:szCs w:val="24"/>
        </w:rPr>
        <w:t>25 odst. 1 se vkládá věta</w:t>
      </w:r>
      <w:r>
        <w:rPr>
          <w:rFonts w:ascii="Arial" w:hAnsi="Arial" w:cs="Arial"/>
          <w:sz w:val="24"/>
          <w:szCs w:val="24"/>
        </w:rPr>
        <w:t xml:space="preserve">: </w:t>
      </w:r>
      <w:r w:rsidR="005C3CFC" w:rsidRPr="00FA1C23">
        <w:rPr>
          <w:rFonts w:ascii="Arial" w:hAnsi="Arial" w:cs="Arial"/>
          <w:i/>
          <w:sz w:val="24"/>
          <w:szCs w:val="24"/>
        </w:rPr>
        <w:t>Sociální šetření podle věty první provádí příslušná krajská pobočka Úřadu práce také v průběhu hospitalizace osoby ve</w:t>
      </w:r>
      <w:r w:rsidR="00981133">
        <w:rPr>
          <w:rFonts w:ascii="Arial" w:hAnsi="Arial" w:cs="Arial"/>
          <w:i/>
          <w:sz w:val="24"/>
          <w:szCs w:val="24"/>
        </w:rPr>
        <w:t> </w:t>
      </w:r>
      <w:r w:rsidR="005C3CFC" w:rsidRPr="00FA1C23">
        <w:rPr>
          <w:rFonts w:ascii="Arial" w:hAnsi="Arial" w:cs="Arial"/>
          <w:i/>
          <w:sz w:val="24"/>
          <w:szCs w:val="24"/>
        </w:rPr>
        <w:t>zdravotnickém zařízení lůžkové péče, jestliže je této osobě poskytována u</w:t>
      </w:r>
      <w:r w:rsidR="00981133">
        <w:rPr>
          <w:rFonts w:ascii="Arial" w:hAnsi="Arial" w:cs="Arial"/>
          <w:i/>
          <w:sz w:val="24"/>
          <w:szCs w:val="24"/>
        </w:rPr>
        <w:t> </w:t>
      </w:r>
      <w:r w:rsidR="005C3CFC" w:rsidRPr="00FA1C23">
        <w:rPr>
          <w:rFonts w:ascii="Arial" w:hAnsi="Arial" w:cs="Arial"/>
          <w:i/>
          <w:sz w:val="24"/>
          <w:szCs w:val="24"/>
        </w:rPr>
        <w:t>jednoho nebo postupně u více poskytovatelů zdravotních služeb následná nebo</w:t>
      </w:r>
      <w:r w:rsidR="00981133">
        <w:rPr>
          <w:rFonts w:ascii="Arial" w:hAnsi="Arial" w:cs="Arial"/>
          <w:i/>
          <w:sz w:val="24"/>
          <w:szCs w:val="24"/>
        </w:rPr>
        <w:t> </w:t>
      </w:r>
      <w:r w:rsidR="005C3CFC" w:rsidRPr="00FA1C23">
        <w:rPr>
          <w:rFonts w:ascii="Arial" w:hAnsi="Arial" w:cs="Arial"/>
          <w:i/>
          <w:sz w:val="24"/>
          <w:szCs w:val="24"/>
        </w:rPr>
        <w:t>dlouhodobá lůžková péče pro tutéž nemoc nebo úraz trvající nepřetržitě déle než 60 dnů; podmínkou je, že tato skutečnost byla oznámena a doložena podle § 21 odst. 1 písm. e).</w:t>
      </w:r>
    </w:p>
    <w:p w14:paraId="09070ACC" w14:textId="77777777" w:rsidR="007F15D8" w:rsidRDefault="007F15D8" w:rsidP="005C3CF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6E35E509" w14:textId="77777777" w:rsidR="00981133" w:rsidRDefault="00981133" w:rsidP="005C3CF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4A07B90" w14:textId="77777777" w:rsidR="005C3CFC" w:rsidRDefault="007F15D8" w:rsidP="00FA1C2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26 odst. 1 písm. b) zákona o sociálních službách – výjimka z přerušení řízení v průběhu hospitalizace </w:t>
      </w:r>
    </w:p>
    <w:p w14:paraId="3BB10F5E" w14:textId="77777777" w:rsidR="007F15D8" w:rsidRDefault="007F15D8" w:rsidP="007F15D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2A74AA4" w14:textId="77777777" w:rsidR="005C3CFC" w:rsidRDefault="007F15D8" w:rsidP="007B38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souladu s § 26 odst. 1 písm. b) zákona o sociálních službách krajská pobočka přeruší řízení o příspěvku na péči na dobu, po kterou je osobě poskytována zdravotní péče v průběhu hospitalizace, pokud nebylo do dne přijetí osoby k hospitalizaci provedeno sociální šetření. Novela zákona stanoví, že se řízení nepřerušuje v případě, že je o</w:t>
      </w:r>
      <w:r w:rsidR="005C3CFC" w:rsidRPr="00FA1C23">
        <w:rPr>
          <w:rFonts w:ascii="Arial" w:hAnsi="Arial" w:cs="Arial"/>
          <w:sz w:val="24"/>
          <w:szCs w:val="24"/>
        </w:rPr>
        <w:t>sobě poskytována v průběhu hospitalizace u jednoho nebo postupně u více poskytovatelů zdravotních služeb následná nebo dlouhodobá lůžková péče pro tutéž nemoc nebo úraz trvající nepřetržitě déle než 60 dnů, a tato skutečnost byla oznámena a doložena podle § 21 odst. 1 písm. e)</w:t>
      </w:r>
      <w:r w:rsidR="007252D3">
        <w:rPr>
          <w:rFonts w:ascii="Arial" w:hAnsi="Arial" w:cs="Arial"/>
          <w:sz w:val="24"/>
          <w:szCs w:val="24"/>
        </w:rPr>
        <w:t>.</w:t>
      </w:r>
    </w:p>
    <w:p w14:paraId="36E71F9D" w14:textId="77777777" w:rsidR="007252D3" w:rsidRDefault="007252D3" w:rsidP="007B38C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BB4A00D" w14:textId="77777777" w:rsidR="00981133" w:rsidRDefault="00981133" w:rsidP="007B38C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B6D00A5" w14:textId="77777777" w:rsidR="005C3CFC" w:rsidRDefault="007F15D8" w:rsidP="00FA1C2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FA1C23">
        <w:rPr>
          <w:rFonts w:ascii="Arial" w:hAnsi="Arial" w:cs="Arial"/>
          <w:b/>
          <w:sz w:val="24"/>
          <w:szCs w:val="24"/>
        </w:rPr>
        <w:t xml:space="preserve">řechodné ustanovení </w:t>
      </w:r>
    </w:p>
    <w:p w14:paraId="5FBE7F53" w14:textId="77777777" w:rsidR="007F15D8" w:rsidRDefault="007F15D8" w:rsidP="007F15D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2774A3" w14:textId="77777777" w:rsidR="005C3CFC" w:rsidRDefault="00981133" w:rsidP="007B38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</w:t>
      </w:r>
      <w:r w:rsidR="007F15D8">
        <w:rPr>
          <w:rFonts w:ascii="Arial" w:hAnsi="Arial" w:cs="Arial"/>
          <w:sz w:val="24"/>
          <w:szCs w:val="24"/>
        </w:rPr>
        <w:t xml:space="preserve">ízení o příspěvku na péči zahájená a pravomocně neskončená přede dnem nabytí účinnosti novely zákona se dokončí podle znění účinného ode dne nabytí účinnosti novely zákona. </w:t>
      </w:r>
    </w:p>
    <w:p w14:paraId="46B250C1" w14:textId="77777777" w:rsidR="007F15D8" w:rsidRDefault="007F15D8" w:rsidP="007B38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D0D727" w14:textId="77777777" w:rsidR="0063100F" w:rsidRDefault="0063100F" w:rsidP="00D0797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3DAC13F" w14:textId="77777777" w:rsidR="0087612D" w:rsidRDefault="0087612D" w:rsidP="00D0797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Příklady postupu dle novely zákona: </w:t>
      </w:r>
    </w:p>
    <w:p w14:paraId="7A344BB3" w14:textId="77777777" w:rsidR="00447735" w:rsidRDefault="00447735" w:rsidP="00D0797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490C9C" w14:textId="77777777" w:rsidR="00447735" w:rsidRDefault="00447735" w:rsidP="00D079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759CCE" w14:textId="77777777" w:rsidR="0063100F" w:rsidRDefault="0087612D" w:rsidP="0063100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Příklad č. 1:</w:t>
      </w:r>
    </w:p>
    <w:p w14:paraId="0F0D6667" w14:textId="77777777" w:rsidR="0087612D" w:rsidRDefault="0087612D" w:rsidP="006310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požádá o přiznání nebo změnu výše příspěvku na péči v průběhu hospitalizace, která netrvá déle než 60 dnů, případně nedodá potvrzení dle § 21 odst. 1 písm. e). Před hospitalizací nebylo provedeno sociální šetření.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101E2F8C" w14:textId="77777777" w:rsidR="0087612D" w:rsidRDefault="0087612D" w:rsidP="00876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12D530" w14:textId="77777777" w:rsidR="0087612D" w:rsidRDefault="0087612D" w:rsidP="00876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dosavadním způsobu správního řízení se nic nemění. Dle základních zásad činnosti správních orgánů je potřebné, aby krajská pobočka poučila žadatele o podmínkách a možnostech, které novela zákona stanoví. K tomu lze využít např. </w:t>
      </w:r>
      <w:r w:rsidR="00140D2B">
        <w:rPr>
          <w:rFonts w:ascii="Arial" w:hAnsi="Arial" w:cs="Arial"/>
          <w:sz w:val="24"/>
          <w:szCs w:val="24"/>
        </w:rPr>
        <w:t xml:space="preserve">sdělení zaslané </w:t>
      </w:r>
      <w:r w:rsidR="00140D2B" w:rsidRPr="00140D2B">
        <w:rPr>
          <w:rFonts w:ascii="Arial" w:hAnsi="Arial" w:cs="Arial"/>
          <w:sz w:val="24"/>
          <w:szCs w:val="24"/>
        </w:rPr>
        <w:t>spolu s usnesením o přerušení řízení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A898FA4" w14:textId="77777777" w:rsidR="0087612D" w:rsidRDefault="0087612D" w:rsidP="00876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587480" w14:textId="77777777" w:rsidR="0087612D" w:rsidRDefault="0087612D" w:rsidP="00876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Stejný postup platí i pro situaci, kdy osoba požádá o přiznání nebo změnu výše příspěvku na péči a před provedením sociálního šetření je hospitalizována</w:t>
      </w:r>
      <w:r>
        <w:rPr>
          <w:rFonts w:ascii="Arial" w:hAnsi="Arial" w:cs="Arial"/>
          <w:color w:val="1F497D"/>
          <w:sz w:val="24"/>
          <w:szCs w:val="24"/>
        </w:rPr>
        <w:t>.</w:t>
      </w:r>
    </w:p>
    <w:p w14:paraId="7E7A17F4" w14:textId="77777777" w:rsidR="0087612D" w:rsidRDefault="0087612D" w:rsidP="00876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F5FA75" w14:textId="77777777" w:rsidR="0063100F" w:rsidRDefault="0063100F" w:rsidP="0087612D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3961612" w14:textId="77777777" w:rsidR="00447735" w:rsidRDefault="00447735" w:rsidP="0087612D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FD999E3" w14:textId="77777777" w:rsidR="0087612D" w:rsidRDefault="0087612D" w:rsidP="0087612D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Příklad č. 2:</w:t>
      </w:r>
    </w:p>
    <w:p w14:paraId="39F1824A" w14:textId="77777777" w:rsidR="0087612D" w:rsidRDefault="0087612D" w:rsidP="0087612D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požádá o přiznání nebo změnu výše příspěvku na péči v průběhu hospitalizace, která netrvá déle než 60 dnů, případně nedodá potvrzení dle § 21 odst. 1 písm. e). Před hospitalizací nebylo provedeno sociální šetření. Řízení o</w:t>
      </w:r>
      <w:r w:rsidR="00822BB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příspěvku na péči se přeruší dle ustanovení § 26 odst. 1 písm. b) části věty před středníkem.</w:t>
      </w:r>
      <w:r>
        <w:t xml:space="preserve"> </w:t>
      </w:r>
      <w:r>
        <w:rPr>
          <w:rFonts w:ascii="Arial" w:hAnsi="Arial" w:cs="Arial"/>
          <w:sz w:val="24"/>
          <w:szCs w:val="24"/>
        </w:rPr>
        <w:t>V průběhu hospitalizace uplyne 60 dnů a je dodáno potvrzení dle § 21 odst. 1 písm. e).</w:t>
      </w:r>
    </w:p>
    <w:p w14:paraId="01202F26" w14:textId="77777777" w:rsidR="0087612D" w:rsidRDefault="0087612D" w:rsidP="0087612D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ABD6540" w14:textId="77777777" w:rsidR="0087612D" w:rsidRDefault="0087612D" w:rsidP="0087612D">
      <w:pPr>
        <w:pStyle w:val="Odstavecseseznamem"/>
        <w:spacing w:after="0" w:line="240" w:lineRule="auto"/>
        <w:ind w:left="0"/>
        <w:jc w:val="both"/>
      </w:pPr>
      <w:r w:rsidRPr="0087612D">
        <w:rPr>
          <w:rFonts w:ascii="Arial" w:hAnsi="Arial" w:cs="Arial"/>
          <w:color w:val="000000" w:themeColor="text1"/>
          <w:sz w:val="24"/>
          <w:szCs w:val="24"/>
        </w:rPr>
        <w:t>Krajská pobočka oznámí pokračování v řízení dle § 65 odst. 2 správního řádu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8761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 pominutí důvodů uv</w:t>
      </w:r>
      <w:r w:rsidR="00D57723">
        <w:rPr>
          <w:rFonts w:ascii="Arial" w:hAnsi="Arial" w:cs="Arial"/>
          <w:sz w:val="24"/>
          <w:szCs w:val="24"/>
        </w:rPr>
        <w:t>edených v § 26 odst. 1 písm. b)</w:t>
      </w:r>
      <w:r>
        <w:rPr>
          <w:rFonts w:ascii="Arial" w:hAnsi="Arial" w:cs="Arial"/>
          <w:sz w:val="24"/>
          <w:szCs w:val="24"/>
        </w:rPr>
        <w:t xml:space="preserve"> provede sociální šetření ve</w:t>
      </w:r>
      <w:r w:rsidR="00822BB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zdravotnickém zařízení, následně požádá příslušnou okresní správu sociálního </w:t>
      </w:r>
      <w:r w:rsidRPr="0087612D">
        <w:rPr>
          <w:rFonts w:ascii="Arial" w:hAnsi="Arial" w:cs="Arial"/>
          <w:color w:val="000000" w:themeColor="text1"/>
          <w:sz w:val="24"/>
          <w:szCs w:val="24"/>
        </w:rPr>
        <w:t xml:space="preserve">zabezpečení (dále jen „OSSZ“) o </w:t>
      </w:r>
      <w:r>
        <w:rPr>
          <w:rFonts w:ascii="Arial" w:hAnsi="Arial" w:cs="Arial"/>
          <w:sz w:val="24"/>
          <w:szCs w:val="24"/>
        </w:rPr>
        <w:t>posouzení zdravotního stavu oprávněné osoby a</w:t>
      </w:r>
      <w:r w:rsidR="00822BBA">
        <w:rPr>
          <w:rFonts w:ascii="Arial" w:hAnsi="Arial" w:cs="Arial"/>
          <w:sz w:val="24"/>
          <w:szCs w:val="24"/>
        </w:rPr>
        <w:t> </w:t>
      </w:r>
      <w:r w:rsidRPr="0087612D">
        <w:rPr>
          <w:rFonts w:ascii="Arial" w:hAnsi="Arial" w:cs="Arial"/>
          <w:color w:val="000000" w:themeColor="text1"/>
          <w:sz w:val="24"/>
          <w:szCs w:val="24"/>
        </w:rPr>
        <w:t xml:space="preserve">přeruší řízení podle ustanovení § 26 odst. 1 písm. a). </w:t>
      </w:r>
      <w:r w:rsidR="000B1FFC" w:rsidRPr="000B1FFC">
        <w:rPr>
          <w:rFonts w:ascii="Arial" w:hAnsi="Arial" w:cs="Arial"/>
          <w:color w:val="000000" w:themeColor="text1"/>
          <w:sz w:val="24"/>
          <w:szCs w:val="24"/>
        </w:rPr>
        <w:t>Zároveň se uvede datum, ke</w:t>
      </w:r>
      <w:r w:rsidR="00822BBA">
        <w:rPr>
          <w:rFonts w:ascii="Arial" w:hAnsi="Arial" w:cs="Arial"/>
          <w:color w:val="000000" w:themeColor="text1"/>
          <w:sz w:val="24"/>
          <w:szCs w:val="24"/>
        </w:rPr>
        <w:t> </w:t>
      </w:r>
      <w:r w:rsidR="000B1FFC" w:rsidRPr="000B1FFC">
        <w:rPr>
          <w:rFonts w:ascii="Arial" w:hAnsi="Arial" w:cs="Arial"/>
          <w:color w:val="000000" w:themeColor="text1"/>
          <w:sz w:val="24"/>
          <w:szCs w:val="24"/>
        </w:rPr>
        <w:t>kterému má být zdravotní stav posouzen. Toto datum je identické s</w:t>
      </w:r>
      <w:r w:rsidR="000B1FFC">
        <w:rPr>
          <w:rFonts w:ascii="Arial" w:hAnsi="Arial" w:cs="Arial"/>
          <w:color w:val="000000" w:themeColor="text1"/>
          <w:sz w:val="24"/>
          <w:szCs w:val="24"/>
        </w:rPr>
        <w:t> </w:t>
      </w:r>
      <w:r w:rsidR="000B1FFC" w:rsidRPr="000B1FFC">
        <w:rPr>
          <w:rFonts w:ascii="Arial" w:hAnsi="Arial" w:cs="Arial"/>
          <w:color w:val="000000" w:themeColor="text1"/>
          <w:sz w:val="24"/>
          <w:szCs w:val="24"/>
        </w:rPr>
        <w:t>datem doručení oznámení a potvrz</w:t>
      </w:r>
      <w:r w:rsidR="000B1FFC">
        <w:rPr>
          <w:rFonts w:ascii="Arial" w:hAnsi="Arial" w:cs="Arial"/>
          <w:color w:val="000000" w:themeColor="text1"/>
          <w:sz w:val="24"/>
          <w:szCs w:val="24"/>
        </w:rPr>
        <w:t xml:space="preserve">ení podle § 21 odst. 1 písm. e). </w:t>
      </w:r>
      <w:r w:rsidRPr="00AA6D16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V případě vzniku nároku na příspěvek </w:t>
      </w:r>
      <w:r w:rsidR="00AA6D16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na péči </w:t>
      </w:r>
      <w:r w:rsidR="00D57723">
        <w:rPr>
          <w:rFonts w:ascii="Arial" w:hAnsi="Arial" w:cs="Arial"/>
          <w:color w:val="000000" w:themeColor="text1"/>
          <w:sz w:val="24"/>
          <w:szCs w:val="24"/>
          <w:u w:val="single"/>
        </w:rPr>
        <w:t>nebo změny stupně závislosti</w:t>
      </w:r>
      <w:r w:rsidRPr="00AA6D16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se postupuje dle § 13 odst. 2 věty druhé </w:t>
      </w:r>
      <w:r w:rsidRPr="005A309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za</w:t>
      </w:r>
      <w:r w:rsidR="00822BB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 </w:t>
      </w:r>
      <w:r w:rsidRPr="00AA6D16">
        <w:rPr>
          <w:rFonts w:ascii="Arial" w:hAnsi="Arial" w:cs="Arial"/>
          <w:color w:val="000000" w:themeColor="text1"/>
          <w:sz w:val="24"/>
          <w:szCs w:val="24"/>
          <w:u w:val="single"/>
        </w:rPr>
        <w:t>středníkem</w:t>
      </w:r>
      <w:r w:rsidRPr="00AA6D16">
        <w:rPr>
          <w:rFonts w:ascii="Arial" w:hAnsi="Arial" w:cs="Arial"/>
          <w:sz w:val="24"/>
          <w:szCs w:val="24"/>
          <w:u w:val="single"/>
        </w:rPr>
        <w:t>.</w:t>
      </w:r>
      <w:r w:rsidR="000B1FFC" w:rsidRPr="000B1FFC">
        <w:t xml:space="preserve"> </w:t>
      </w:r>
    </w:p>
    <w:p w14:paraId="5EE214AD" w14:textId="77777777" w:rsidR="008B13D5" w:rsidRPr="00D0797E" w:rsidRDefault="008B13D5" w:rsidP="0087612D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4020A5" w14:textId="77777777" w:rsidR="008B13D5" w:rsidRDefault="008B13D5" w:rsidP="0087612D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1310DB8" w14:textId="77777777" w:rsidR="0087612D" w:rsidRDefault="0087612D" w:rsidP="0087612D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Příklad č. 3:</w:t>
      </w:r>
    </w:p>
    <w:p w14:paraId="21E81307" w14:textId="77777777" w:rsidR="0087612D" w:rsidRDefault="0087612D" w:rsidP="0087612D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Osoba požádá o </w:t>
      </w:r>
      <w:r w:rsidRPr="00AA6D16">
        <w:rPr>
          <w:rFonts w:ascii="Arial" w:hAnsi="Arial" w:cs="Arial"/>
          <w:sz w:val="24"/>
          <w:szCs w:val="24"/>
          <w:u w:val="single"/>
        </w:rPr>
        <w:t>přiznání</w:t>
      </w:r>
      <w:r>
        <w:rPr>
          <w:rFonts w:ascii="Arial" w:hAnsi="Arial" w:cs="Arial"/>
          <w:sz w:val="24"/>
          <w:szCs w:val="24"/>
        </w:rPr>
        <w:t xml:space="preserve"> příspěvku na péči a </w:t>
      </w:r>
      <w:r>
        <w:rPr>
          <w:rFonts w:ascii="Arial" w:hAnsi="Arial" w:cs="Arial"/>
          <w:sz w:val="24"/>
          <w:szCs w:val="24"/>
          <w:u w:val="single"/>
        </w:rPr>
        <w:t>současně</w:t>
      </w:r>
      <w:r>
        <w:rPr>
          <w:rFonts w:ascii="Arial" w:hAnsi="Arial" w:cs="Arial"/>
          <w:sz w:val="24"/>
          <w:szCs w:val="24"/>
        </w:rPr>
        <w:t xml:space="preserve"> doloží potvrzení o hospitalizaci dle § 21 odst. 1 písm. e). </w:t>
      </w:r>
    </w:p>
    <w:p w14:paraId="5F2EBC72" w14:textId="77777777" w:rsidR="0087612D" w:rsidRDefault="0087612D" w:rsidP="0087612D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14:paraId="1F005781" w14:textId="77777777" w:rsidR="0087612D" w:rsidRPr="00AA6D16" w:rsidRDefault="0087612D" w:rsidP="0087612D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7612D">
        <w:rPr>
          <w:rFonts w:ascii="Arial" w:hAnsi="Arial" w:cs="Arial"/>
          <w:color w:val="000000" w:themeColor="text1"/>
          <w:sz w:val="24"/>
          <w:szCs w:val="24"/>
        </w:rPr>
        <w:t xml:space="preserve">Krajská pobočka provede sociální šetření ve zdravotnickém zařízení lůžkové péče dle § 25 odst. 1. Následně požádá příslušnou OSSZ o posouzení zdravotního stavu oprávněné osoby a přeruší řízení podle ustanovení § 26 odst. 1 písm. a). </w:t>
      </w:r>
      <w:r w:rsidR="00030003" w:rsidRPr="00030003">
        <w:rPr>
          <w:rFonts w:ascii="Arial" w:hAnsi="Arial" w:cs="Arial"/>
          <w:color w:val="000000" w:themeColor="text1"/>
          <w:sz w:val="24"/>
          <w:szCs w:val="24"/>
        </w:rPr>
        <w:t>Zároveň se</w:t>
      </w:r>
      <w:r w:rsidR="00030003">
        <w:rPr>
          <w:rFonts w:ascii="Arial" w:hAnsi="Arial" w:cs="Arial"/>
          <w:color w:val="000000" w:themeColor="text1"/>
          <w:sz w:val="24"/>
          <w:szCs w:val="24"/>
        </w:rPr>
        <w:t> </w:t>
      </w:r>
      <w:r w:rsidR="00030003" w:rsidRPr="00030003">
        <w:rPr>
          <w:rFonts w:ascii="Arial" w:hAnsi="Arial" w:cs="Arial"/>
          <w:color w:val="000000" w:themeColor="text1"/>
          <w:sz w:val="24"/>
          <w:szCs w:val="24"/>
        </w:rPr>
        <w:t>uvede datum, ke kterému má být zdravotní stav posouzen</w:t>
      </w:r>
      <w:r w:rsidR="0003000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F0D24" w:rsidRPr="00DF0D24">
        <w:rPr>
          <w:rFonts w:ascii="Arial" w:hAnsi="Arial" w:cs="Arial"/>
          <w:color w:val="000000" w:themeColor="text1"/>
          <w:sz w:val="24"/>
          <w:szCs w:val="24"/>
        </w:rPr>
        <w:t>Toto datum je</w:t>
      </w:r>
      <w:r w:rsidR="00030003">
        <w:rPr>
          <w:rFonts w:ascii="Arial" w:hAnsi="Arial" w:cs="Arial"/>
          <w:color w:val="000000" w:themeColor="text1"/>
          <w:sz w:val="24"/>
          <w:szCs w:val="24"/>
        </w:rPr>
        <w:t> </w:t>
      </w:r>
      <w:r w:rsidR="00DF0D24" w:rsidRPr="00DF0D24">
        <w:rPr>
          <w:rFonts w:ascii="Arial" w:hAnsi="Arial" w:cs="Arial"/>
          <w:color w:val="000000" w:themeColor="text1"/>
          <w:sz w:val="24"/>
          <w:szCs w:val="24"/>
        </w:rPr>
        <w:t xml:space="preserve">identické s datem doručení žádosti o </w:t>
      </w:r>
      <w:r w:rsidR="00DF0D24">
        <w:rPr>
          <w:rFonts w:ascii="Arial" w:hAnsi="Arial" w:cs="Arial"/>
          <w:color w:val="000000" w:themeColor="text1"/>
          <w:sz w:val="24"/>
          <w:szCs w:val="24"/>
        </w:rPr>
        <w:t>přiznání</w:t>
      </w:r>
      <w:r w:rsidR="00DF0D24" w:rsidRPr="00DF0D24">
        <w:rPr>
          <w:rFonts w:ascii="Arial" w:hAnsi="Arial" w:cs="Arial"/>
          <w:color w:val="000000" w:themeColor="text1"/>
          <w:sz w:val="24"/>
          <w:szCs w:val="24"/>
        </w:rPr>
        <w:t xml:space="preserve"> příspěvku na péči a oznámení a</w:t>
      </w:r>
      <w:r w:rsidR="00DF0D24">
        <w:rPr>
          <w:rFonts w:ascii="Arial" w:hAnsi="Arial" w:cs="Arial"/>
          <w:color w:val="000000" w:themeColor="text1"/>
          <w:sz w:val="24"/>
          <w:szCs w:val="24"/>
        </w:rPr>
        <w:t> </w:t>
      </w:r>
      <w:r w:rsidR="00DF0D24" w:rsidRPr="00DF0D24">
        <w:rPr>
          <w:rFonts w:ascii="Arial" w:hAnsi="Arial" w:cs="Arial"/>
          <w:color w:val="000000" w:themeColor="text1"/>
          <w:sz w:val="24"/>
          <w:szCs w:val="24"/>
        </w:rPr>
        <w:t>potvrzení podle § 21 odst. 1 písm. e).</w:t>
      </w:r>
      <w:r w:rsidR="00DF0D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A6D16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V případě vzniku nároku na příspěvek </w:t>
      </w:r>
      <w:r w:rsidR="00AA6D16" w:rsidRPr="00AA6D16">
        <w:rPr>
          <w:rFonts w:ascii="Arial" w:hAnsi="Arial" w:cs="Arial"/>
          <w:color w:val="000000" w:themeColor="text1"/>
          <w:sz w:val="24"/>
          <w:szCs w:val="24"/>
          <w:u w:val="single"/>
        </w:rPr>
        <w:t>na</w:t>
      </w:r>
      <w:r w:rsidR="008518EF">
        <w:rPr>
          <w:rFonts w:ascii="Arial" w:hAnsi="Arial" w:cs="Arial"/>
          <w:color w:val="000000" w:themeColor="text1"/>
          <w:sz w:val="24"/>
          <w:szCs w:val="24"/>
          <w:u w:val="single"/>
        </w:rPr>
        <w:t> </w:t>
      </w:r>
      <w:r w:rsidR="00AA6D16" w:rsidRPr="00AA6D16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péči </w:t>
      </w:r>
      <w:r w:rsidRPr="00AA6D16">
        <w:rPr>
          <w:rFonts w:ascii="Arial" w:hAnsi="Arial" w:cs="Arial"/>
          <w:color w:val="000000" w:themeColor="text1"/>
          <w:sz w:val="24"/>
          <w:szCs w:val="24"/>
          <w:u w:val="single"/>
        </w:rPr>
        <w:t>se postupuje dle § 13 odst. 2</w:t>
      </w:r>
      <w:r w:rsidR="008518EF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AA6D16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věty druhé </w:t>
      </w:r>
      <w:r w:rsidR="00452D9B" w:rsidRPr="00452D9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před</w:t>
      </w:r>
      <w:r w:rsidRPr="00AA6D16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středníkem.</w:t>
      </w:r>
    </w:p>
    <w:p w14:paraId="6B29AD87" w14:textId="77777777" w:rsidR="0087612D" w:rsidRDefault="0087612D" w:rsidP="0087612D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14:paraId="38F300B1" w14:textId="77777777" w:rsidR="0087612D" w:rsidRDefault="0087612D" w:rsidP="0087612D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D6E4876" w14:textId="77777777" w:rsidR="0087612D" w:rsidRDefault="0087612D" w:rsidP="0087612D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Příklad č. 4:</w:t>
      </w:r>
    </w:p>
    <w:p w14:paraId="6ADEBF9D" w14:textId="77777777" w:rsidR="0087612D" w:rsidRDefault="0087612D" w:rsidP="0087612D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příspěvku na péči požádá o </w:t>
      </w:r>
      <w:r w:rsidRPr="00AA6D16">
        <w:rPr>
          <w:rFonts w:ascii="Arial" w:hAnsi="Arial" w:cs="Arial"/>
          <w:sz w:val="24"/>
          <w:szCs w:val="24"/>
          <w:u w:val="single"/>
        </w:rPr>
        <w:t>změnu</w:t>
      </w:r>
      <w:r>
        <w:rPr>
          <w:rFonts w:ascii="Arial" w:hAnsi="Arial" w:cs="Arial"/>
          <w:sz w:val="24"/>
          <w:szCs w:val="24"/>
        </w:rPr>
        <w:t xml:space="preserve"> výše příspěvku na péči a </w:t>
      </w:r>
      <w:r>
        <w:rPr>
          <w:rFonts w:ascii="Arial" w:hAnsi="Arial" w:cs="Arial"/>
          <w:sz w:val="24"/>
          <w:szCs w:val="24"/>
          <w:u w:val="single"/>
        </w:rPr>
        <w:t xml:space="preserve">současně </w:t>
      </w:r>
      <w:r>
        <w:rPr>
          <w:rFonts w:ascii="Arial" w:hAnsi="Arial" w:cs="Arial"/>
          <w:sz w:val="24"/>
          <w:szCs w:val="24"/>
        </w:rPr>
        <w:t xml:space="preserve">doloží potvrzení o hospitalizaci dle § 21 odst. 1 písm. e). </w:t>
      </w:r>
    </w:p>
    <w:p w14:paraId="7E69E7B0" w14:textId="77777777" w:rsidR="0087612D" w:rsidRDefault="0087612D" w:rsidP="0087612D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FEA3C4E" w14:textId="77777777" w:rsidR="0087612D" w:rsidRPr="0087612D" w:rsidRDefault="0087612D" w:rsidP="0087612D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Krajská pobočka provede sociální šetření ve zdravotnickém zařízení lůžkové péče dle § 25 odst. 1</w:t>
      </w:r>
      <w:r w:rsidR="00A47EAA">
        <w:rPr>
          <w:rFonts w:ascii="Arial" w:hAnsi="Arial" w:cs="Arial"/>
          <w:sz w:val="24"/>
          <w:szCs w:val="24"/>
        </w:rPr>
        <w:t xml:space="preserve">, následně požádá příslušnou OSSZ o posouzení zdravotního stavu oprávněné osoby a přeruší řízení podle </w:t>
      </w:r>
      <w:proofErr w:type="spellStart"/>
      <w:r w:rsidR="00A47EAA">
        <w:rPr>
          <w:rFonts w:ascii="Arial" w:hAnsi="Arial" w:cs="Arial"/>
          <w:sz w:val="24"/>
          <w:szCs w:val="24"/>
        </w:rPr>
        <w:t>ust</w:t>
      </w:r>
      <w:proofErr w:type="spellEnd"/>
      <w:r w:rsidR="00A47EAA">
        <w:rPr>
          <w:rFonts w:ascii="Arial" w:hAnsi="Arial" w:cs="Arial"/>
          <w:sz w:val="24"/>
          <w:szCs w:val="24"/>
        </w:rPr>
        <w:t>. § 26 odst. 1 písm. a)</w:t>
      </w:r>
      <w:r w:rsidR="00DF0D24" w:rsidRPr="00DF0D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F0D24" w:rsidRPr="000B1FFC">
        <w:rPr>
          <w:rFonts w:ascii="Arial" w:hAnsi="Arial" w:cs="Arial"/>
          <w:color w:val="000000" w:themeColor="text1"/>
          <w:sz w:val="24"/>
          <w:szCs w:val="24"/>
        </w:rPr>
        <w:t>Zároveň se uvede datum, ke</w:t>
      </w:r>
      <w:r w:rsidR="00DF0D24">
        <w:rPr>
          <w:rFonts w:ascii="Arial" w:hAnsi="Arial" w:cs="Arial"/>
          <w:color w:val="000000" w:themeColor="text1"/>
          <w:sz w:val="24"/>
          <w:szCs w:val="24"/>
        </w:rPr>
        <w:t> </w:t>
      </w:r>
      <w:r w:rsidR="00DF0D24" w:rsidRPr="000B1FFC">
        <w:rPr>
          <w:rFonts w:ascii="Arial" w:hAnsi="Arial" w:cs="Arial"/>
          <w:color w:val="000000" w:themeColor="text1"/>
          <w:sz w:val="24"/>
          <w:szCs w:val="24"/>
        </w:rPr>
        <w:t>kterému má být zdravotní stav posouzen. Toto datum je identické s</w:t>
      </w:r>
      <w:r w:rsidR="00DF0D24">
        <w:rPr>
          <w:rFonts w:ascii="Arial" w:hAnsi="Arial" w:cs="Arial"/>
          <w:color w:val="000000" w:themeColor="text1"/>
          <w:sz w:val="24"/>
          <w:szCs w:val="24"/>
        </w:rPr>
        <w:t> </w:t>
      </w:r>
      <w:r w:rsidR="00DF0D24" w:rsidRPr="000B1FFC">
        <w:rPr>
          <w:rFonts w:ascii="Arial" w:hAnsi="Arial" w:cs="Arial"/>
          <w:color w:val="000000" w:themeColor="text1"/>
          <w:sz w:val="24"/>
          <w:szCs w:val="24"/>
        </w:rPr>
        <w:t xml:space="preserve">datem doručení </w:t>
      </w:r>
      <w:r w:rsidR="00DF0D24">
        <w:rPr>
          <w:rFonts w:ascii="Arial" w:hAnsi="Arial" w:cs="Arial"/>
          <w:color w:val="000000" w:themeColor="text1"/>
          <w:sz w:val="24"/>
          <w:szCs w:val="24"/>
        </w:rPr>
        <w:t xml:space="preserve">žádosti o změnu výše příspěvku na péči a </w:t>
      </w:r>
      <w:r w:rsidR="00DF0D24" w:rsidRPr="000B1FFC">
        <w:rPr>
          <w:rFonts w:ascii="Arial" w:hAnsi="Arial" w:cs="Arial"/>
          <w:color w:val="000000" w:themeColor="text1"/>
          <w:sz w:val="24"/>
          <w:szCs w:val="24"/>
        </w:rPr>
        <w:t>oznámení a potvrz</w:t>
      </w:r>
      <w:r w:rsidR="00DF0D24">
        <w:rPr>
          <w:rFonts w:ascii="Arial" w:hAnsi="Arial" w:cs="Arial"/>
          <w:color w:val="000000" w:themeColor="text1"/>
          <w:sz w:val="24"/>
          <w:szCs w:val="24"/>
        </w:rPr>
        <w:t>ení podle § 21 odst. 1 písm. e).</w:t>
      </w:r>
      <w:r w:rsidR="00A47EAA">
        <w:rPr>
          <w:rFonts w:ascii="Arial" w:hAnsi="Arial" w:cs="Arial"/>
          <w:sz w:val="24"/>
          <w:szCs w:val="24"/>
        </w:rPr>
        <w:t xml:space="preserve"> Lékaři OSSZ musí </w:t>
      </w:r>
      <w:r>
        <w:rPr>
          <w:rFonts w:ascii="Arial" w:hAnsi="Arial" w:cs="Arial"/>
          <w:sz w:val="24"/>
          <w:szCs w:val="24"/>
        </w:rPr>
        <w:t>z</w:t>
      </w:r>
      <w:r w:rsidR="00A47EAA">
        <w:rPr>
          <w:rFonts w:ascii="Arial" w:hAnsi="Arial" w:cs="Arial"/>
          <w:sz w:val="24"/>
          <w:szCs w:val="24"/>
        </w:rPr>
        <w:t xml:space="preserve">hodnotit </w:t>
      </w:r>
      <w:r>
        <w:rPr>
          <w:rFonts w:ascii="Arial" w:hAnsi="Arial" w:cs="Arial"/>
          <w:sz w:val="24"/>
          <w:szCs w:val="24"/>
        </w:rPr>
        <w:t>to</w:t>
      </w:r>
      <w:r w:rsidR="00A47EA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zda (že) dlouhodobě nepříznivý zdravotní stav </w:t>
      </w:r>
      <w:r w:rsidR="00A36951">
        <w:rPr>
          <w:rFonts w:ascii="Arial" w:hAnsi="Arial" w:cs="Arial"/>
          <w:sz w:val="24"/>
          <w:szCs w:val="24"/>
        </w:rPr>
        <w:t xml:space="preserve">a příslušný stupeň závislosti </w:t>
      </w:r>
      <w:r>
        <w:rPr>
          <w:rFonts w:ascii="Arial" w:hAnsi="Arial" w:cs="Arial"/>
          <w:sz w:val="24"/>
          <w:szCs w:val="24"/>
        </w:rPr>
        <w:t xml:space="preserve">konstatovaný v posudku, na </w:t>
      </w:r>
      <w:proofErr w:type="gramStart"/>
      <w:r>
        <w:rPr>
          <w:rFonts w:ascii="Arial" w:hAnsi="Arial" w:cs="Arial"/>
          <w:sz w:val="24"/>
          <w:szCs w:val="24"/>
        </w:rPr>
        <w:t>základě</w:t>
      </w:r>
      <w:proofErr w:type="gramEnd"/>
      <w:r>
        <w:rPr>
          <w:rFonts w:ascii="Arial" w:hAnsi="Arial" w:cs="Arial"/>
          <w:sz w:val="24"/>
          <w:szCs w:val="24"/>
        </w:rPr>
        <w:t xml:space="preserve"> kterého je </w:t>
      </w:r>
      <w:r w:rsidR="005A309F">
        <w:rPr>
          <w:rFonts w:ascii="Arial" w:hAnsi="Arial" w:cs="Arial"/>
          <w:sz w:val="24"/>
          <w:szCs w:val="24"/>
        </w:rPr>
        <w:t xml:space="preserve">již </w:t>
      </w:r>
      <w:r>
        <w:rPr>
          <w:rFonts w:ascii="Arial" w:hAnsi="Arial" w:cs="Arial"/>
          <w:sz w:val="24"/>
          <w:szCs w:val="24"/>
        </w:rPr>
        <w:t xml:space="preserve">vyplácen příspěvek na péči, nadále trvá, nebo se změnil k datu doručení potvrzení dle § 21 odst. 1 písm. e). Pokud změna zdravotního stavu, pro </w:t>
      </w:r>
      <w:r>
        <w:rPr>
          <w:rFonts w:ascii="Arial" w:hAnsi="Arial" w:cs="Arial"/>
          <w:sz w:val="24"/>
          <w:szCs w:val="24"/>
        </w:rPr>
        <w:lastRenderedPageBreak/>
        <w:t>kterou je osoba hospitalizovaná, neměla vliv na již konstatovaný dlouhodobě nepříznivý zdravotní stav a stupeň závislosti, nárok na</w:t>
      </w:r>
      <w:r w:rsidR="005A309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příspěvek na péči se</w:t>
      </w:r>
      <w:r w:rsidR="00AB5E2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nemění. </w:t>
      </w:r>
      <w:r w:rsidRPr="0087612D">
        <w:rPr>
          <w:rFonts w:ascii="Arial" w:hAnsi="Arial" w:cs="Arial"/>
          <w:color w:val="000000" w:themeColor="text1"/>
          <w:sz w:val="24"/>
          <w:szCs w:val="24"/>
        </w:rPr>
        <w:t>Návrh na změnu výše přiznaného příspěvku na</w:t>
      </w:r>
      <w:r w:rsidR="00822BBA">
        <w:rPr>
          <w:rFonts w:ascii="Arial" w:hAnsi="Arial" w:cs="Arial"/>
          <w:color w:val="000000" w:themeColor="text1"/>
          <w:sz w:val="24"/>
          <w:szCs w:val="24"/>
        </w:rPr>
        <w:t> </w:t>
      </w:r>
      <w:r w:rsidRPr="0087612D">
        <w:rPr>
          <w:rFonts w:ascii="Arial" w:hAnsi="Arial" w:cs="Arial"/>
          <w:color w:val="000000" w:themeColor="text1"/>
          <w:sz w:val="24"/>
          <w:szCs w:val="24"/>
        </w:rPr>
        <w:t xml:space="preserve">péči se zamítne. </w:t>
      </w:r>
    </w:p>
    <w:p w14:paraId="18184F6F" w14:textId="77777777" w:rsidR="0087612D" w:rsidRDefault="0087612D" w:rsidP="0087612D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7AC19A8" w14:textId="77777777" w:rsidR="005A309F" w:rsidRDefault="003F4843" w:rsidP="0087612D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OSSZ vydá posudek o zdravotním stavu a stupni závislosti na základě zjištění zdravotního stavu posuzované osoby, v němž vyhodnotí všechny skutečnosti o</w:t>
      </w:r>
      <w:r w:rsidR="008518E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zdravotním stavu</w:t>
      </w:r>
      <w:r w:rsidR="00B6151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61512">
        <w:rPr>
          <w:rFonts w:ascii="Arial" w:hAnsi="Arial" w:cs="Arial"/>
          <w:sz w:val="24"/>
          <w:szCs w:val="24"/>
        </w:rPr>
        <w:t>V  posudku</w:t>
      </w:r>
      <w:proofErr w:type="gramEnd"/>
      <w:r w:rsidR="00B61512">
        <w:rPr>
          <w:rFonts w:ascii="Arial" w:hAnsi="Arial" w:cs="Arial"/>
          <w:sz w:val="24"/>
          <w:szCs w:val="24"/>
        </w:rPr>
        <w:t xml:space="preserve"> se uvede</w:t>
      </w:r>
      <w:r>
        <w:rPr>
          <w:rFonts w:ascii="Arial" w:hAnsi="Arial" w:cs="Arial"/>
          <w:sz w:val="24"/>
          <w:szCs w:val="24"/>
        </w:rPr>
        <w:t>, zda nově nastalé skutečnosti, které vedly k</w:t>
      </w:r>
      <w:r w:rsidR="00DF0D2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hospitalizaci</w:t>
      </w:r>
      <w:r w:rsidR="00DF0D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mají dopad na </w:t>
      </w:r>
      <w:r w:rsidR="00B61512">
        <w:rPr>
          <w:rFonts w:ascii="Arial" w:hAnsi="Arial" w:cs="Arial"/>
          <w:sz w:val="24"/>
          <w:szCs w:val="24"/>
        </w:rPr>
        <w:t>stupeň závislost a jaký</w:t>
      </w:r>
      <w:r w:rsidR="009F3831">
        <w:rPr>
          <w:rFonts w:ascii="Arial" w:hAnsi="Arial" w:cs="Arial"/>
          <w:sz w:val="24"/>
          <w:szCs w:val="24"/>
        </w:rPr>
        <w:t>.</w:t>
      </w:r>
      <w:r w:rsidR="00B61512">
        <w:rPr>
          <w:rFonts w:ascii="Arial" w:hAnsi="Arial" w:cs="Arial"/>
          <w:sz w:val="24"/>
          <w:szCs w:val="24"/>
        </w:rPr>
        <w:t xml:space="preserve"> </w:t>
      </w:r>
      <w:r w:rsidR="00B61512">
        <w:rPr>
          <w:rFonts w:ascii="Arial" w:hAnsi="Arial" w:cs="Arial"/>
          <w:color w:val="000000" w:themeColor="text1"/>
          <w:sz w:val="24"/>
          <w:szCs w:val="24"/>
        </w:rPr>
        <w:t>O</w:t>
      </w:r>
      <w:r w:rsidR="0087612D" w:rsidRPr="003F4843">
        <w:rPr>
          <w:rFonts w:ascii="Arial" w:hAnsi="Arial" w:cs="Arial"/>
          <w:color w:val="000000" w:themeColor="text1"/>
          <w:sz w:val="24"/>
          <w:szCs w:val="24"/>
        </w:rPr>
        <w:t xml:space="preserve"> návrhu na změnu výše přiznaného příspěvku </w:t>
      </w:r>
      <w:r w:rsidR="0087612D" w:rsidRPr="003F4843">
        <w:rPr>
          <w:rFonts w:ascii="Arial" w:hAnsi="Arial" w:cs="Arial"/>
          <w:sz w:val="24"/>
          <w:szCs w:val="24"/>
        </w:rPr>
        <w:t>na péči se rozhodne</w:t>
      </w:r>
      <w:r w:rsidR="00B61512">
        <w:rPr>
          <w:rFonts w:ascii="Arial" w:hAnsi="Arial" w:cs="Arial"/>
          <w:sz w:val="24"/>
          <w:szCs w:val="24"/>
        </w:rPr>
        <w:t xml:space="preserve"> po</w:t>
      </w:r>
      <w:r w:rsidR="0087612D" w:rsidRPr="003F4843">
        <w:rPr>
          <w:rFonts w:ascii="Arial" w:hAnsi="Arial" w:cs="Arial"/>
          <w:sz w:val="24"/>
          <w:szCs w:val="24"/>
        </w:rPr>
        <w:t xml:space="preserve">dle aktuálního posudku </w:t>
      </w:r>
      <w:r w:rsidR="00B61512">
        <w:rPr>
          <w:rFonts w:ascii="Arial" w:hAnsi="Arial" w:cs="Arial"/>
          <w:sz w:val="24"/>
          <w:szCs w:val="24"/>
        </w:rPr>
        <w:t xml:space="preserve">vydaného příslušnou OSSZ. </w:t>
      </w:r>
    </w:p>
    <w:p w14:paraId="2061350C" w14:textId="77777777" w:rsidR="005A309F" w:rsidRDefault="005A309F" w:rsidP="0087612D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C3CE04E" w14:textId="77777777" w:rsidR="0087612D" w:rsidRDefault="0087612D" w:rsidP="0087612D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14:paraId="5675ED19" w14:textId="77777777" w:rsidR="0087612D" w:rsidRDefault="0087612D" w:rsidP="0087612D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Příklad č. 5:</w:t>
      </w:r>
    </w:p>
    <w:p w14:paraId="0515ACFB" w14:textId="77777777" w:rsidR="00AA6D16" w:rsidRDefault="0087612D" w:rsidP="00876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Osoba požádá o přiznání nebo změnu výše příspěvku na péči v průběhu hospitalizace, která trvá déle než 60 dnů a dodá potvrzení dle § 21 odst. 1 písm. e). </w:t>
      </w:r>
      <w:r w:rsidR="00AA6D16">
        <w:rPr>
          <w:rFonts w:ascii="Arial" w:hAnsi="Arial" w:cs="Arial"/>
          <w:sz w:val="24"/>
          <w:szCs w:val="24"/>
        </w:rPr>
        <w:t>LPS OSSZ</w:t>
      </w:r>
      <w:r>
        <w:rPr>
          <w:rFonts w:ascii="Arial" w:hAnsi="Arial" w:cs="Arial"/>
          <w:sz w:val="24"/>
          <w:szCs w:val="24"/>
        </w:rPr>
        <w:t xml:space="preserve"> zjistí, že lůžková péče v rozsahu 60 dní nebyla poskytována pro </w:t>
      </w:r>
      <w:r>
        <w:rPr>
          <w:rFonts w:ascii="Arial" w:hAnsi="Arial" w:cs="Arial"/>
          <w:sz w:val="24"/>
          <w:szCs w:val="24"/>
          <w:u w:val="single"/>
        </w:rPr>
        <w:t>tutéž nemoc nebo úraz.</w:t>
      </w:r>
      <w:r w:rsidR="00AA6D16">
        <w:rPr>
          <w:rFonts w:ascii="Arial" w:hAnsi="Arial" w:cs="Arial"/>
          <w:sz w:val="24"/>
          <w:szCs w:val="24"/>
        </w:rPr>
        <w:t xml:space="preserve"> </w:t>
      </w:r>
    </w:p>
    <w:p w14:paraId="2B99C4F1" w14:textId="77777777" w:rsidR="00AA6D16" w:rsidRDefault="00AA6D16" w:rsidP="00876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252E63" w14:textId="77777777" w:rsidR="0087612D" w:rsidRDefault="00AA6D16" w:rsidP="00876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Vě</w:t>
      </w:r>
      <w:r w:rsidR="0087612D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bude</w:t>
      </w:r>
      <w:r w:rsidR="0087612D">
        <w:rPr>
          <w:rFonts w:ascii="Arial" w:hAnsi="Arial" w:cs="Arial"/>
          <w:sz w:val="24"/>
          <w:szCs w:val="24"/>
        </w:rPr>
        <w:t xml:space="preserve"> </w:t>
      </w:r>
      <w:r w:rsidR="00974F68">
        <w:rPr>
          <w:rFonts w:ascii="Arial" w:hAnsi="Arial" w:cs="Arial"/>
          <w:sz w:val="24"/>
          <w:szCs w:val="24"/>
        </w:rPr>
        <w:t xml:space="preserve">s řádným zdůvodněním </w:t>
      </w:r>
      <w:r w:rsidR="0087612D">
        <w:rPr>
          <w:rFonts w:ascii="Arial" w:hAnsi="Arial" w:cs="Arial"/>
          <w:sz w:val="24"/>
          <w:szCs w:val="24"/>
        </w:rPr>
        <w:t>vrácena správnímu orgánu bez vypracování posudku.</w:t>
      </w:r>
      <w:r w:rsidR="00140D2B">
        <w:rPr>
          <w:rFonts w:ascii="Arial" w:hAnsi="Arial" w:cs="Arial"/>
          <w:sz w:val="24"/>
          <w:szCs w:val="24"/>
        </w:rPr>
        <w:t xml:space="preserve"> </w:t>
      </w:r>
      <w:r w:rsidR="0087612D" w:rsidRPr="0087612D">
        <w:rPr>
          <w:rFonts w:ascii="Arial" w:hAnsi="Arial" w:cs="Arial"/>
          <w:color w:val="000000" w:themeColor="text1"/>
          <w:sz w:val="24"/>
          <w:szCs w:val="24"/>
        </w:rPr>
        <w:t>Krajská pobočka ozná</w:t>
      </w:r>
      <w:r w:rsidR="00A81499">
        <w:rPr>
          <w:rFonts w:ascii="Arial" w:hAnsi="Arial" w:cs="Arial"/>
          <w:color w:val="000000" w:themeColor="text1"/>
          <w:sz w:val="24"/>
          <w:szCs w:val="24"/>
        </w:rPr>
        <w:t>m</w:t>
      </w:r>
      <w:r w:rsidR="0087612D" w:rsidRPr="0087612D">
        <w:rPr>
          <w:rFonts w:ascii="Arial" w:hAnsi="Arial" w:cs="Arial"/>
          <w:color w:val="000000" w:themeColor="text1"/>
          <w:sz w:val="24"/>
          <w:szCs w:val="24"/>
        </w:rPr>
        <w:t xml:space="preserve">í </w:t>
      </w:r>
      <w:r w:rsidR="0087612D" w:rsidRPr="00A81499">
        <w:rPr>
          <w:rFonts w:ascii="Arial" w:hAnsi="Arial" w:cs="Arial"/>
          <w:sz w:val="24"/>
          <w:szCs w:val="24"/>
        </w:rPr>
        <w:t xml:space="preserve">pokračování v </w:t>
      </w:r>
      <w:r w:rsidR="0087612D">
        <w:rPr>
          <w:rFonts w:ascii="Arial" w:hAnsi="Arial" w:cs="Arial"/>
          <w:sz w:val="24"/>
          <w:szCs w:val="24"/>
        </w:rPr>
        <w:t>řízení pro pominutí důvodů uvedených v</w:t>
      </w:r>
      <w:r>
        <w:rPr>
          <w:rFonts w:ascii="Arial" w:hAnsi="Arial" w:cs="Arial"/>
          <w:sz w:val="24"/>
          <w:szCs w:val="24"/>
        </w:rPr>
        <w:t> </w:t>
      </w:r>
      <w:r w:rsidR="0087612D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> </w:t>
      </w:r>
      <w:r w:rsidR="0087612D">
        <w:rPr>
          <w:rFonts w:ascii="Arial" w:hAnsi="Arial" w:cs="Arial"/>
          <w:sz w:val="24"/>
          <w:szCs w:val="24"/>
        </w:rPr>
        <w:t>26 odst. 1 písm. a) a současně se řízení znovu přeruší dle § 26 odst. 1 písm. b).</w:t>
      </w:r>
      <w:r w:rsidR="0087612D">
        <w:t xml:space="preserve"> </w:t>
      </w:r>
      <w:r w:rsidR="0087612D">
        <w:rPr>
          <w:rFonts w:ascii="Arial" w:hAnsi="Arial" w:cs="Arial"/>
          <w:sz w:val="24"/>
          <w:szCs w:val="24"/>
        </w:rPr>
        <w:t>Další postup novela zákona nemění, postupuje se jako před 1. srpnem 2016.</w:t>
      </w:r>
    </w:p>
    <w:p w14:paraId="3E7167D4" w14:textId="77777777" w:rsidR="0087612D" w:rsidRPr="00D0797E" w:rsidRDefault="0087612D" w:rsidP="00D079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A8FE05" w14:textId="77777777" w:rsidR="00090220" w:rsidRPr="004601E7" w:rsidRDefault="00090220" w:rsidP="000902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01E7">
        <w:rPr>
          <w:rFonts w:ascii="Arial" w:hAnsi="Arial" w:cs="Arial"/>
          <w:b/>
          <w:sz w:val="24"/>
          <w:szCs w:val="24"/>
        </w:rPr>
        <w:t>Obecná poznámka:</w:t>
      </w:r>
    </w:p>
    <w:p w14:paraId="3125BCAA" w14:textId="77777777" w:rsidR="00090220" w:rsidRPr="00D0797E" w:rsidRDefault="00090220" w:rsidP="00D079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C39E1A" w14:textId="77777777" w:rsidR="00090220" w:rsidRPr="00412CF4" w:rsidRDefault="00090220" w:rsidP="000902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2CF4">
        <w:rPr>
          <w:rFonts w:ascii="Arial" w:hAnsi="Arial" w:cs="Arial"/>
          <w:sz w:val="24"/>
          <w:szCs w:val="24"/>
        </w:rPr>
        <w:t xml:space="preserve">V případě, že </w:t>
      </w:r>
      <w:r>
        <w:rPr>
          <w:rFonts w:ascii="Arial" w:hAnsi="Arial" w:cs="Arial"/>
          <w:sz w:val="24"/>
          <w:szCs w:val="24"/>
        </w:rPr>
        <w:t xml:space="preserve">krajská pobočka obdrží potvrzení o hospitalizaci, které </w:t>
      </w:r>
      <w:r w:rsidRPr="00412CF4">
        <w:rPr>
          <w:rFonts w:ascii="Arial" w:hAnsi="Arial" w:cs="Arial"/>
          <w:sz w:val="24"/>
          <w:szCs w:val="24"/>
        </w:rPr>
        <w:t xml:space="preserve">neobsahuje všechny </w:t>
      </w:r>
      <w:r>
        <w:rPr>
          <w:rFonts w:ascii="Arial" w:hAnsi="Arial" w:cs="Arial"/>
          <w:sz w:val="24"/>
          <w:szCs w:val="24"/>
        </w:rPr>
        <w:t>zákonem stanovené skutečnosti, vyzve žadatele k nápravě</w:t>
      </w:r>
      <w:r w:rsidRPr="00412CF4">
        <w:rPr>
          <w:rFonts w:ascii="Arial" w:hAnsi="Arial" w:cs="Arial"/>
          <w:sz w:val="24"/>
          <w:szCs w:val="24"/>
        </w:rPr>
        <w:t xml:space="preserve">.   </w:t>
      </w:r>
    </w:p>
    <w:p w14:paraId="5E9504D7" w14:textId="77777777" w:rsidR="00090220" w:rsidRDefault="00090220" w:rsidP="00090220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5E78B31" w14:textId="77777777" w:rsidR="00090220" w:rsidRPr="00FA1C23" w:rsidRDefault="00090220" w:rsidP="00090220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ED39D88" w14:textId="77777777" w:rsidR="00090220" w:rsidRDefault="00090220" w:rsidP="0009022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A1C23">
        <w:rPr>
          <w:rFonts w:ascii="Arial" w:hAnsi="Arial" w:cs="Arial"/>
          <w:b/>
          <w:sz w:val="24"/>
          <w:szCs w:val="24"/>
          <w:u w:val="single"/>
        </w:rPr>
        <w:t>Sociální šetření během hospitalizace</w:t>
      </w:r>
    </w:p>
    <w:p w14:paraId="474F563A" w14:textId="77777777" w:rsidR="00090220" w:rsidRPr="00FA1C23" w:rsidRDefault="00090220" w:rsidP="00090220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9ABD798" w14:textId="77777777" w:rsidR="00090220" w:rsidRDefault="00090220" w:rsidP="000902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0F16">
        <w:rPr>
          <w:rFonts w:ascii="Arial" w:hAnsi="Arial" w:cs="Arial"/>
          <w:sz w:val="24"/>
          <w:szCs w:val="24"/>
        </w:rPr>
        <w:t xml:space="preserve">Pro stanovení nároku na </w:t>
      </w:r>
      <w:r>
        <w:rPr>
          <w:rFonts w:ascii="Arial" w:hAnsi="Arial" w:cs="Arial"/>
          <w:sz w:val="24"/>
          <w:szCs w:val="24"/>
        </w:rPr>
        <w:t>příspěvek na péči</w:t>
      </w:r>
      <w:r w:rsidRPr="00910F16">
        <w:rPr>
          <w:rFonts w:ascii="Arial" w:hAnsi="Arial" w:cs="Arial"/>
          <w:sz w:val="24"/>
          <w:szCs w:val="24"/>
        </w:rPr>
        <w:t xml:space="preserve"> je nezbytné provedení sociálního šetření. Sociální šetření provádí sociální pracovník krajské pobočky, která vede řízení o příspěvku</w:t>
      </w:r>
      <w:r>
        <w:rPr>
          <w:rFonts w:ascii="Arial" w:hAnsi="Arial" w:cs="Arial"/>
          <w:sz w:val="24"/>
          <w:szCs w:val="24"/>
        </w:rPr>
        <w:t xml:space="preserve"> na péči</w:t>
      </w:r>
      <w:r w:rsidRPr="00910F16">
        <w:rPr>
          <w:rFonts w:ascii="Arial" w:hAnsi="Arial" w:cs="Arial"/>
          <w:sz w:val="24"/>
          <w:szCs w:val="24"/>
        </w:rPr>
        <w:t>, nebo na základě dožádání sociální pracovník jiné krajské pobočky, místně příslušné místu hospitalizace žadatele</w:t>
      </w:r>
      <w:r>
        <w:rPr>
          <w:rFonts w:ascii="Arial" w:hAnsi="Arial" w:cs="Arial"/>
          <w:sz w:val="24"/>
          <w:szCs w:val="24"/>
        </w:rPr>
        <w:t>.</w:t>
      </w:r>
      <w:r w:rsidRPr="00910F16">
        <w:rPr>
          <w:rFonts w:ascii="Arial" w:hAnsi="Arial" w:cs="Arial"/>
          <w:sz w:val="24"/>
          <w:szCs w:val="24"/>
        </w:rPr>
        <w:t xml:space="preserve"> </w:t>
      </w:r>
    </w:p>
    <w:p w14:paraId="607ACAF8" w14:textId="77777777" w:rsidR="00090220" w:rsidRDefault="00090220" w:rsidP="000902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C96362" w14:textId="77777777" w:rsidR="00090220" w:rsidRPr="000262CD" w:rsidRDefault="00090220" w:rsidP="00090220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262CD">
        <w:rPr>
          <w:rFonts w:ascii="Arial" w:hAnsi="Arial" w:cs="Arial"/>
          <w:sz w:val="24"/>
          <w:szCs w:val="24"/>
        </w:rPr>
        <w:t>Je-li osoba hospitalizována ve zdravotnickém zařízení, nebo je-li jí poskytována u</w:t>
      </w:r>
      <w:r>
        <w:rPr>
          <w:rFonts w:ascii="Arial" w:hAnsi="Arial" w:cs="Arial"/>
          <w:sz w:val="24"/>
          <w:szCs w:val="24"/>
        </w:rPr>
        <w:t> </w:t>
      </w:r>
      <w:r w:rsidRPr="000262CD">
        <w:rPr>
          <w:rFonts w:ascii="Arial" w:hAnsi="Arial" w:cs="Arial"/>
          <w:sz w:val="24"/>
          <w:szCs w:val="24"/>
        </w:rPr>
        <w:t xml:space="preserve">jednoho nebo postupně u více poskytovatelů zdravotních služeb následná nebo dlouhodobá lůžková péče pro tutéž nemoc nebo úraz trvající nepřetržitě déle než 60 dnů a současně byla-li tato skutečnost oznámena a doložena podle § 21 odst. 1 písm. e) zákona, provádí příslušná krajská pobočka sociální šetření během hospitalizace. </w:t>
      </w:r>
      <w:r w:rsidRPr="000262CD">
        <w:rPr>
          <w:rFonts w:ascii="Arial" w:hAnsi="Arial" w:cs="Arial"/>
          <w:bCs/>
          <w:color w:val="000000"/>
          <w:sz w:val="24"/>
          <w:szCs w:val="24"/>
        </w:rPr>
        <w:t>Při realizaci sociálního šetření se postupuje podle Instrukce MPSV č.</w:t>
      </w:r>
      <w:r>
        <w:rPr>
          <w:rFonts w:ascii="Arial" w:hAnsi="Arial" w:cs="Arial"/>
          <w:bCs/>
          <w:color w:val="000000"/>
          <w:sz w:val="24"/>
          <w:szCs w:val="24"/>
        </w:rPr>
        <w:t> </w:t>
      </w:r>
      <w:r w:rsidRPr="000262CD">
        <w:rPr>
          <w:rFonts w:ascii="Arial" w:hAnsi="Arial" w:cs="Arial"/>
          <w:bCs/>
          <w:color w:val="000000"/>
          <w:sz w:val="24"/>
          <w:szCs w:val="24"/>
        </w:rPr>
        <w:t xml:space="preserve">5/2015 se zohledněním specifických podmínek a prostředí, v nichž se osoba v době hospitalizace nachází. V rámci sociálního šetření je třeba postupovat tak, aby byly shromážděny kompletní informace, které jsou potřebné pro posouzení stupně závislosti lékařskou posudkovou službou a pro spolehlivé rozhodnutí o nároku osoby a rovněž ve vztahu k zajištění potřebné podpory žadatele. Délku návštěvy žadatele ve zdravotnickém zařízení je třeba citlivě přizpůsobit aktuálnímu zdravotnímu stavu žadatele i specifické situaci hospitalizace, která pro sociálního pracovníka znamená </w:t>
      </w:r>
      <w:r w:rsidRPr="000262CD">
        <w:rPr>
          <w:rFonts w:ascii="Arial" w:hAnsi="Arial" w:cs="Arial"/>
          <w:bCs/>
          <w:color w:val="000000"/>
          <w:sz w:val="24"/>
          <w:szCs w:val="24"/>
        </w:rPr>
        <w:lastRenderedPageBreak/>
        <w:t>nezbytně navázat kontakty a spolupráci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262CD">
        <w:rPr>
          <w:rFonts w:ascii="Arial" w:hAnsi="Arial" w:cs="Arial"/>
          <w:bCs/>
          <w:color w:val="000000"/>
          <w:sz w:val="24"/>
          <w:szCs w:val="24"/>
        </w:rPr>
        <w:t>i s pracovníky zdravotnického zařízení. Zárukou úspěšného a vypovídajícího sociálního šetření je nejen odborná erudice sociálního pracovníka, ale rovněž znalost prostředí a provozu zdravotnického zařízení. Proto se doporučuje, aby sociální šetření v době hospitalizace v rámci krajské pobočky (kontaktního pracoviště) prováděl určený sociální pracovník (k</w:t>
      </w:r>
      <w:r>
        <w:rPr>
          <w:rFonts w:ascii="Arial" w:hAnsi="Arial" w:cs="Arial"/>
          <w:bCs/>
          <w:color w:val="000000"/>
          <w:sz w:val="24"/>
          <w:szCs w:val="24"/>
        </w:rPr>
        <w:t> </w:t>
      </w:r>
      <w:r w:rsidRPr="000262CD">
        <w:rPr>
          <w:rFonts w:ascii="Arial" w:hAnsi="Arial" w:cs="Arial"/>
          <w:bCs/>
          <w:color w:val="000000"/>
          <w:sz w:val="24"/>
          <w:szCs w:val="24"/>
        </w:rPr>
        <w:t xml:space="preserve">zajištění stabilní a bezproblémové spolupráce). </w:t>
      </w:r>
    </w:p>
    <w:p w14:paraId="05F697E6" w14:textId="77777777" w:rsidR="00090220" w:rsidRDefault="00090220" w:rsidP="000902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02DF83E" w14:textId="77777777" w:rsidR="00090220" w:rsidRPr="006243FB" w:rsidRDefault="00090220" w:rsidP="000902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243FB">
        <w:rPr>
          <w:rFonts w:ascii="Arial" w:hAnsi="Arial" w:cs="Arial"/>
          <w:bCs/>
          <w:color w:val="000000"/>
          <w:sz w:val="24"/>
          <w:szCs w:val="24"/>
        </w:rPr>
        <w:t xml:space="preserve">Při realizaci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části </w:t>
      </w:r>
      <w:r w:rsidRPr="006243FB">
        <w:rPr>
          <w:rFonts w:ascii="Arial" w:hAnsi="Arial" w:cs="Arial"/>
          <w:bCs/>
          <w:color w:val="000000"/>
          <w:sz w:val="24"/>
          <w:szCs w:val="24"/>
        </w:rPr>
        <w:t>sociálního šetření</w:t>
      </w:r>
      <w:r>
        <w:rPr>
          <w:rFonts w:ascii="Arial" w:hAnsi="Arial" w:cs="Arial"/>
          <w:bCs/>
          <w:color w:val="000000"/>
          <w:sz w:val="24"/>
          <w:szCs w:val="24"/>
        </w:rPr>
        <w:t>, které probíhá formou návštěvy</w:t>
      </w:r>
      <w:r w:rsidRPr="006243FB">
        <w:rPr>
          <w:rFonts w:ascii="Arial" w:hAnsi="Arial" w:cs="Arial"/>
          <w:bCs/>
          <w:color w:val="000000"/>
          <w:sz w:val="24"/>
          <w:szCs w:val="24"/>
        </w:rPr>
        <w:t xml:space="preserve"> ve zdravotnickém zařízení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6243FB">
        <w:rPr>
          <w:rFonts w:ascii="Arial" w:hAnsi="Arial" w:cs="Arial"/>
          <w:bCs/>
          <w:color w:val="000000"/>
          <w:sz w:val="24"/>
          <w:szCs w:val="24"/>
        </w:rPr>
        <w:t xml:space="preserve">je třeba respektovat pravidla </w:t>
      </w:r>
      <w:r>
        <w:rPr>
          <w:rFonts w:ascii="Arial" w:hAnsi="Arial" w:cs="Arial"/>
          <w:bCs/>
          <w:color w:val="000000"/>
          <w:sz w:val="24"/>
          <w:szCs w:val="24"/>
        </w:rPr>
        <w:t>chodu</w:t>
      </w:r>
      <w:r w:rsidRPr="006243FB">
        <w:rPr>
          <w:rFonts w:ascii="Arial" w:hAnsi="Arial" w:cs="Arial"/>
          <w:bCs/>
          <w:color w:val="000000"/>
          <w:sz w:val="24"/>
          <w:szCs w:val="24"/>
        </w:rPr>
        <w:t xml:space="preserve"> zařízení tak, aby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nebyl narušen </w:t>
      </w:r>
      <w:r w:rsidRPr="006243FB">
        <w:rPr>
          <w:rFonts w:ascii="Arial" w:hAnsi="Arial" w:cs="Arial"/>
          <w:bCs/>
          <w:color w:val="000000"/>
          <w:sz w:val="24"/>
          <w:szCs w:val="24"/>
        </w:rPr>
        <w:t>režim jeho provozu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243FB">
        <w:rPr>
          <w:rFonts w:ascii="Arial" w:hAnsi="Arial" w:cs="Arial"/>
          <w:bCs/>
          <w:color w:val="000000"/>
          <w:sz w:val="24"/>
          <w:szCs w:val="24"/>
        </w:rPr>
        <w:t>a poskytování zdravotní péče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  <w:r w:rsidRPr="006243F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Z</w:t>
      </w:r>
      <w:r w:rsidRPr="006243FB">
        <w:rPr>
          <w:rFonts w:ascii="Arial" w:hAnsi="Arial" w:cs="Arial"/>
          <w:bCs/>
          <w:color w:val="000000"/>
          <w:sz w:val="24"/>
          <w:szCs w:val="24"/>
        </w:rPr>
        <w:t> tohoto důvodu se může např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  <w:r w:rsidRPr="006243FB">
        <w:rPr>
          <w:rFonts w:ascii="Arial" w:hAnsi="Arial" w:cs="Arial"/>
          <w:bCs/>
          <w:color w:val="000000"/>
          <w:sz w:val="24"/>
          <w:szCs w:val="24"/>
        </w:rPr>
        <w:t xml:space="preserve"> ukázat jako vhodnější realizovat návštěvu až v odpoledních hodinách. </w:t>
      </w:r>
    </w:p>
    <w:p w14:paraId="5E994A5F" w14:textId="77777777" w:rsidR="00090220" w:rsidRPr="006243FB" w:rsidRDefault="00090220" w:rsidP="000902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9C71546" w14:textId="77777777" w:rsidR="00090220" w:rsidRPr="000262CD" w:rsidRDefault="00090220" w:rsidP="000902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2CD">
        <w:rPr>
          <w:rFonts w:ascii="Arial" w:hAnsi="Arial" w:cs="Arial"/>
          <w:sz w:val="24"/>
          <w:szCs w:val="24"/>
        </w:rPr>
        <w:t>Ke zprostředkování potřebných informací i při organizaci té části sociálního šetření, která probíhá formou návštěvy ve zdravotnickém zařízení, může sociálnímu pracovníkovi krajské pobočky pomoci zejména spolupráce s pracovníkem, který je</w:t>
      </w:r>
      <w:r>
        <w:rPr>
          <w:rFonts w:ascii="Arial" w:hAnsi="Arial" w:cs="Arial"/>
          <w:sz w:val="24"/>
          <w:szCs w:val="24"/>
        </w:rPr>
        <w:t> </w:t>
      </w:r>
      <w:r w:rsidRPr="000262CD">
        <w:rPr>
          <w:rFonts w:ascii="Arial" w:hAnsi="Arial" w:cs="Arial"/>
          <w:sz w:val="24"/>
          <w:szCs w:val="24"/>
        </w:rPr>
        <w:t>obeznámen se sociální situací žadatele a participuje na zajištění způsobu následné péče i podpory po propuštění ze zdravotnického zařízení (zdravotně-sociální pracovní</w:t>
      </w:r>
      <w:r w:rsidR="00EF6B6C">
        <w:rPr>
          <w:rFonts w:ascii="Arial" w:hAnsi="Arial" w:cs="Arial"/>
          <w:sz w:val="24"/>
          <w:szCs w:val="24"/>
        </w:rPr>
        <w:t>k</w:t>
      </w:r>
      <w:r w:rsidRPr="000262CD">
        <w:rPr>
          <w:rFonts w:ascii="Arial" w:hAnsi="Arial" w:cs="Arial"/>
          <w:sz w:val="24"/>
          <w:szCs w:val="24"/>
        </w:rPr>
        <w:t>, sociální sestra).</w:t>
      </w:r>
    </w:p>
    <w:p w14:paraId="2587F473" w14:textId="77777777" w:rsidR="00090220" w:rsidRPr="000262CD" w:rsidRDefault="00090220" w:rsidP="00090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6BB9A755" w14:textId="77777777" w:rsidR="00090220" w:rsidRPr="00AC5C23" w:rsidRDefault="00090220" w:rsidP="00090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C5C23">
        <w:rPr>
          <w:rFonts w:ascii="Arial" w:hAnsi="Arial" w:cs="Arial"/>
          <w:b/>
          <w:bCs/>
          <w:color w:val="000000"/>
          <w:sz w:val="24"/>
          <w:szCs w:val="24"/>
        </w:rPr>
        <w:t>Návštěva zdravotnického zařízení a rozhovor se žadatelem</w:t>
      </w:r>
    </w:p>
    <w:p w14:paraId="4C5553A0" w14:textId="77777777" w:rsidR="00090220" w:rsidRPr="000262CD" w:rsidRDefault="00090220" w:rsidP="00090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07602C3" w14:textId="77777777" w:rsidR="00090220" w:rsidRPr="000262CD" w:rsidRDefault="00090220" w:rsidP="000902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262CD">
        <w:rPr>
          <w:rFonts w:ascii="Arial" w:hAnsi="Arial" w:cs="Arial"/>
          <w:color w:val="000000"/>
          <w:sz w:val="24"/>
          <w:szCs w:val="24"/>
        </w:rPr>
        <w:t>Termín a dobu návštěvy je nutno přizpůsobit provozu zdravotnického zařízení. Sociální pracovník je dojedná se zástupcem zdravotnického zařízení a učiní o tom záznam do spisu. Nejčastěji bude spolupracovat se zdravotně-sociálním pracovníkem (sociální sestrou), popřípadě lékařem (ošetřujícím či vedoucím), nebo vrchní sestrou.</w:t>
      </w:r>
    </w:p>
    <w:p w14:paraId="4A5499F4" w14:textId="77777777" w:rsidR="00090220" w:rsidRPr="006243FB" w:rsidRDefault="00090220" w:rsidP="000902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AA2F870" w14:textId="77777777" w:rsidR="00090220" w:rsidRDefault="00090220" w:rsidP="000902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43FB">
        <w:rPr>
          <w:rFonts w:ascii="Arial" w:hAnsi="Arial" w:cs="Arial"/>
          <w:color w:val="000000"/>
          <w:sz w:val="24"/>
          <w:szCs w:val="24"/>
        </w:rPr>
        <w:t xml:space="preserve">Termín návštěvy </w:t>
      </w:r>
      <w:r w:rsidRPr="006243FB">
        <w:rPr>
          <w:rFonts w:ascii="Arial" w:hAnsi="Arial" w:cs="Arial"/>
          <w:sz w:val="24"/>
          <w:szCs w:val="24"/>
        </w:rPr>
        <w:t>je třeba</w:t>
      </w:r>
      <w:r>
        <w:rPr>
          <w:rFonts w:ascii="Arial" w:hAnsi="Arial" w:cs="Arial"/>
          <w:sz w:val="24"/>
          <w:szCs w:val="24"/>
        </w:rPr>
        <w:t xml:space="preserve"> dojednat</w:t>
      </w:r>
      <w:r w:rsidRPr="006243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s přihlédnutím</w:t>
      </w:r>
      <w:r w:rsidRPr="006243FB">
        <w:rPr>
          <w:rFonts w:ascii="Arial" w:hAnsi="Arial" w:cs="Arial"/>
          <w:sz w:val="24"/>
          <w:szCs w:val="24"/>
        </w:rPr>
        <w:t xml:space="preserve"> k možnostem přímé komunikace s</w:t>
      </w:r>
      <w:r w:rsidR="00EF6B6C">
        <w:rPr>
          <w:rFonts w:ascii="Arial" w:hAnsi="Arial" w:cs="Arial"/>
          <w:sz w:val="24"/>
          <w:szCs w:val="24"/>
        </w:rPr>
        <w:t>e</w:t>
      </w:r>
      <w:r w:rsidRPr="006243FB">
        <w:rPr>
          <w:rFonts w:ascii="Arial" w:hAnsi="Arial" w:cs="Arial"/>
          <w:sz w:val="24"/>
          <w:szCs w:val="24"/>
        </w:rPr>
        <w:t> žadatelem, popřípadě jeho blízkými osobami. Sociální pracovník tedy napřed zjišťuje standardním způsobem, zda lze s žadatelem navázat přímou komunikaci a</w:t>
      </w:r>
      <w:r>
        <w:rPr>
          <w:rFonts w:ascii="Arial" w:hAnsi="Arial" w:cs="Arial"/>
          <w:sz w:val="24"/>
          <w:szCs w:val="24"/>
        </w:rPr>
        <w:t> </w:t>
      </w:r>
      <w:r w:rsidRPr="006243FB">
        <w:rPr>
          <w:rFonts w:ascii="Arial" w:hAnsi="Arial" w:cs="Arial"/>
          <w:sz w:val="24"/>
          <w:szCs w:val="24"/>
        </w:rPr>
        <w:t xml:space="preserve">dojednat termín rovněž s ním (zjišťuje, zda jej může např. kontaktovat telefonicky). Pokud k přímé komunikaci nejsou objektivní podmínky, pak </w:t>
      </w:r>
      <w:r>
        <w:rPr>
          <w:rFonts w:ascii="Arial" w:hAnsi="Arial" w:cs="Arial"/>
          <w:sz w:val="24"/>
          <w:szCs w:val="24"/>
        </w:rPr>
        <w:t>potřebné skutečnosti zjišťuje jednáním také s</w:t>
      </w:r>
      <w:r w:rsidRPr="006243FB">
        <w:rPr>
          <w:rFonts w:ascii="Arial" w:hAnsi="Arial" w:cs="Arial"/>
          <w:sz w:val="24"/>
          <w:szCs w:val="24"/>
        </w:rPr>
        <w:t> dalšími osobami (např. opatrovník</w:t>
      </w:r>
      <w:r>
        <w:rPr>
          <w:rFonts w:ascii="Arial" w:hAnsi="Arial" w:cs="Arial"/>
          <w:sz w:val="24"/>
          <w:szCs w:val="24"/>
        </w:rPr>
        <w:t>em</w:t>
      </w:r>
      <w:r w:rsidRPr="006243FB">
        <w:rPr>
          <w:rFonts w:ascii="Arial" w:hAnsi="Arial" w:cs="Arial"/>
          <w:sz w:val="24"/>
          <w:szCs w:val="24"/>
        </w:rPr>
        <w:t>, pečující osob</w:t>
      </w:r>
      <w:r>
        <w:rPr>
          <w:rFonts w:ascii="Arial" w:hAnsi="Arial" w:cs="Arial"/>
          <w:sz w:val="24"/>
          <w:szCs w:val="24"/>
        </w:rPr>
        <w:t>ou</w:t>
      </w:r>
      <w:r w:rsidRPr="006243FB">
        <w:rPr>
          <w:rFonts w:ascii="Arial" w:hAnsi="Arial" w:cs="Arial"/>
          <w:sz w:val="24"/>
          <w:szCs w:val="24"/>
        </w:rPr>
        <w:t>, osob</w:t>
      </w:r>
      <w:r>
        <w:rPr>
          <w:rFonts w:ascii="Arial" w:hAnsi="Arial" w:cs="Arial"/>
          <w:sz w:val="24"/>
          <w:szCs w:val="24"/>
        </w:rPr>
        <w:t>ou blízkou</w:t>
      </w:r>
      <w:r w:rsidRPr="006243FB">
        <w:rPr>
          <w:rFonts w:ascii="Arial" w:hAnsi="Arial" w:cs="Arial"/>
          <w:sz w:val="24"/>
          <w:szCs w:val="24"/>
        </w:rPr>
        <w:t>).</w:t>
      </w:r>
    </w:p>
    <w:p w14:paraId="4921BAFA" w14:textId="77777777" w:rsidR="00090220" w:rsidRPr="006243FB" w:rsidRDefault="00090220" w:rsidP="000902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E0EDDF1" w14:textId="77777777" w:rsidR="00090220" w:rsidRDefault="00090220" w:rsidP="000902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Podle individuální situace se zváží vhodnost přizvání dalších osob k návštěvě sociálního pracovníka ve zdravotnickém zařízení, případně i jiné způsoby komunikace s těmito osobami.</w:t>
      </w:r>
    </w:p>
    <w:p w14:paraId="0B652738" w14:textId="77777777" w:rsidR="00090220" w:rsidRPr="006243FB" w:rsidRDefault="00090220" w:rsidP="00090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29E3974" w14:textId="77777777" w:rsidR="00090220" w:rsidRPr="000262CD" w:rsidRDefault="00090220" w:rsidP="000902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262CD">
        <w:rPr>
          <w:rFonts w:ascii="Arial" w:hAnsi="Arial" w:cs="Arial"/>
          <w:color w:val="000000"/>
          <w:sz w:val="24"/>
          <w:szCs w:val="24"/>
        </w:rPr>
        <w:t xml:space="preserve">Při příchodu do zdravotnického zařízení sociální pracovník zjišťuje, zda aktuální zdravotní stav žadatele a provozní situace umožňuje realizovat v rámci sociálního šetření rozhovor se žadatelem, a případně požádá o určení místa, kde je možné rozhovor nerušeně realizovat.  </w:t>
      </w:r>
    </w:p>
    <w:p w14:paraId="4B0EF420" w14:textId="77777777" w:rsidR="00090220" w:rsidRPr="000262CD" w:rsidRDefault="00090220" w:rsidP="000902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B8596D" w14:textId="77777777" w:rsidR="00090220" w:rsidRPr="006243FB" w:rsidRDefault="00090220" w:rsidP="000902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262CD">
        <w:rPr>
          <w:rFonts w:ascii="Arial" w:hAnsi="Arial" w:cs="Arial"/>
          <w:sz w:val="24"/>
          <w:szCs w:val="24"/>
        </w:rPr>
        <w:t>Pokud žadatel není vzhledem ke svému zdravotnímu stavu schopen podrobit se</w:t>
      </w:r>
      <w:r>
        <w:rPr>
          <w:rFonts w:ascii="Arial" w:hAnsi="Arial" w:cs="Arial"/>
          <w:sz w:val="24"/>
          <w:szCs w:val="24"/>
        </w:rPr>
        <w:t> </w:t>
      </w:r>
      <w:r w:rsidRPr="000262CD">
        <w:rPr>
          <w:rFonts w:ascii="Arial" w:hAnsi="Arial" w:cs="Arial"/>
          <w:sz w:val="24"/>
          <w:szCs w:val="24"/>
        </w:rPr>
        <w:t>rozhovoru v rámci sociálního šetření vůbec,</w:t>
      </w:r>
      <w:r w:rsidRPr="006243FB">
        <w:rPr>
          <w:rFonts w:ascii="Arial" w:hAnsi="Arial" w:cs="Arial"/>
          <w:b/>
          <w:sz w:val="24"/>
          <w:szCs w:val="24"/>
        </w:rPr>
        <w:t xml:space="preserve"> </w:t>
      </w:r>
      <w:r w:rsidRPr="006243FB">
        <w:rPr>
          <w:rFonts w:ascii="Arial" w:hAnsi="Arial" w:cs="Arial"/>
          <w:sz w:val="24"/>
          <w:szCs w:val="24"/>
        </w:rPr>
        <w:t>sociální pracovník zaznamená důvody, které brání rozhovor se žadatelem realizovat (např. nekomunikuje).</w:t>
      </w:r>
      <w:r w:rsidRPr="006243FB">
        <w:rPr>
          <w:rFonts w:ascii="Arial" w:hAnsi="Arial" w:cs="Arial"/>
          <w:b/>
          <w:sz w:val="24"/>
          <w:szCs w:val="24"/>
        </w:rPr>
        <w:t xml:space="preserve"> </w:t>
      </w:r>
      <w:r w:rsidRPr="006243FB">
        <w:rPr>
          <w:rFonts w:ascii="Arial" w:hAnsi="Arial" w:cs="Arial"/>
          <w:sz w:val="24"/>
          <w:szCs w:val="24"/>
        </w:rPr>
        <w:t>Pokud je</w:t>
      </w:r>
      <w:r>
        <w:rPr>
          <w:rFonts w:ascii="Arial" w:hAnsi="Arial" w:cs="Arial"/>
          <w:sz w:val="24"/>
          <w:szCs w:val="24"/>
        </w:rPr>
        <w:t> </w:t>
      </w:r>
      <w:r w:rsidRPr="006243FB">
        <w:rPr>
          <w:rFonts w:ascii="Arial" w:hAnsi="Arial" w:cs="Arial"/>
          <w:sz w:val="24"/>
          <w:szCs w:val="24"/>
        </w:rPr>
        <w:t>žadatel schopen spolupracovat jen částečně, v Záznamu ze sociálního šetření bude uveden rozsah aktuálních schopností spolupráce a souhrn zjištěných pozn</w:t>
      </w:r>
      <w:r>
        <w:rPr>
          <w:rFonts w:ascii="Arial" w:hAnsi="Arial" w:cs="Arial"/>
          <w:sz w:val="24"/>
          <w:szCs w:val="24"/>
        </w:rPr>
        <w:t xml:space="preserve">atků v daném rozsahu, popřípadě, </w:t>
      </w:r>
      <w:r w:rsidRPr="006243FB">
        <w:rPr>
          <w:rFonts w:ascii="Arial" w:hAnsi="Arial" w:cs="Arial"/>
          <w:sz w:val="24"/>
          <w:szCs w:val="24"/>
        </w:rPr>
        <w:t>které informace nebylo možno zjistit.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243FB">
        <w:rPr>
          <w:rFonts w:ascii="Arial" w:hAnsi="Arial" w:cs="Arial"/>
          <w:bCs/>
          <w:color w:val="000000"/>
          <w:sz w:val="24"/>
          <w:szCs w:val="24"/>
        </w:rPr>
        <w:t xml:space="preserve">V případě, </w:t>
      </w:r>
      <w:r w:rsidRPr="006243FB">
        <w:rPr>
          <w:rFonts w:ascii="Arial" w:hAnsi="Arial" w:cs="Arial"/>
          <w:bCs/>
          <w:color w:val="000000"/>
          <w:sz w:val="24"/>
          <w:szCs w:val="24"/>
        </w:rPr>
        <w:lastRenderedPageBreak/>
        <w:t>že</w:t>
      </w:r>
      <w:r>
        <w:rPr>
          <w:rFonts w:ascii="Arial" w:hAnsi="Arial" w:cs="Arial"/>
          <w:bCs/>
          <w:color w:val="000000"/>
          <w:sz w:val="24"/>
          <w:szCs w:val="24"/>
        </w:rPr>
        <w:t> </w:t>
      </w:r>
      <w:r w:rsidRPr="006243FB">
        <w:rPr>
          <w:rFonts w:ascii="Arial" w:hAnsi="Arial" w:cs="Arial"/>
          <w:bCs/>
          <w:color w:val="000000"/>
          <w:sz w:val="24"/>
          <w:szCs w:val="24"/>
        </w:rPr>
        <w:t xml:space="preserve">přímému kontaktu s žadatelem brání </w:t>
      </w:r>
      <w:r>
        <w:rPr>
          <w:rFonts w:ascii="Arial" w:hAnsi="Arial" w:cs="Arial"/>
          <w:bCs/>
          <w:color w:val="000000"/>
          <w:sz w:val="24"/>
          <w:szCs w:val="24"/>
        </w:rPr>
        <w:t>pouze</w:t>
      </w:r>
      <w:r w:rsidRPr="006243F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přechodné </w:t>
      </w:r>
      <w:r w:rsidRPr="006243FB">
        <w:rPr>
          <w:rFonts w:ascii="Arial" w:hAnsi="Arial" w:cs="Arial"/>
          <w:bCs/>
          <w:color w:val="000000"/>
          <w:sz w:val="24"/>
          <w:szCs w:val="24"/>
        </w:rPr>
        <w:t>zdravotní důvody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(např.  neplánované akutní vyšetření)</w:t>
      </w:r>
      <w:r w:rsidRPr="006243FB">
        <w:rPr>
          <w:rFonts w:ascii="Arial" w:hAnsi="Arial" w:cs="Arial"/>
          <w:bCs/>
          <w:color w:val="000000"/>
          <w:sz w:val="24"/>
          <w:szCs w:val="24"/>
        </w:rPr>
        <w:t xml:space="preserve">, pak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sociální pracovník </w:t>
      </w:r>
      <w:r w:rsidRPr="006243FB">
        <w:rPr>
          <w:rFonts w:ascii="Arial" w:hAnsi="Arial" w:cs="Arial"/>
          <w:bCs/>
          <w:color w:val="000000"/>
          <w:sz w:val="24"/>
          <w:szCs w:val="24"/>
        </w:rPr>
        <w:t xml:space="preserve">domluví termín návštěvy </w:t>
      </w:r>
      <w:r w:rsidRPr="001163C8">
        <w:rPr>
          <w:rFonts w:ascii="Arial" w:hAnsi="Arial" w:cs="Arial"/>
          <w:bCs/>
          <w:color w:val="000000"/>
          <w:sz w:val="24"/>
          <w:szCs w:val="24"/>
        </w:rPr>
        <w:t>náhradní.</w:t>
      </w:r>
    </w:p>
    <w:p w14:paraId="164B705C" w14:textId="77777777" w:rsidR="00090220" w:rsidRPr="006243FB" w:rsidRDefault="00090220" w:rsidP="000902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7223104" w14:textId="77777777" w:rsidR="00090220" w:rsidRDefault="00090220" w:rsidP="000902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262CD">
        <w:rPr>
          <w:rFonts w:ascii="Arial" w:hAnsi="Arial" w:cs="Arial"/>
          <w:bCs/>
          <w:sz w:val="24"/>
          <w:szCs w:val="24"/>
        </w:rPr>
        <w:t>Délku celé návštěvy a rozhovoru j</w:t>
      </w:r>
      <w:r w:rsidRPr="006243FB">
        <w:rPr>
          <w:rFonts w:ascii="Arial" w:hAnsi="Arial" w:cs="Arial"/>
          <w:bCs/>
          <w:sz w:val="24"/>
          <w:szCs w:val="24"/>
        </w:rPr>
        <w:t xml:space="preserve">e nutno </w:t>
      </w:r>
      <w:r>
        <w:rPr>
          <w:rFonts w:ascii="Arial" w:hAnsi="Arial" w:cs="Arial"/>
          <w:bCs/>
          <w:sz w:val="24"/>
          <w:szCs w:val="24"/>
        </w:rPr>
        <w:t xml:space="preserve">citlivě </w:t>
      </w:r>
      <w:r w:rsidRPr="006243FB">
        <w:rPr>
          <w:rFonts w:ascii="Arial" w:hAnsi="Arial" w:cs="Arial"/>
          <w:bCs/>
          <w:sz w:val="24"/>
          <w:szCs w:val="24"/>
        </w:rPr>
        <w:t xml:space="preserve">přizpůsobit zdravotnímu stavu žadatele a prostředí </w:t>
      </w:r>
      <w:r>
        <w:rPr>
          <w:rFonts w:ascii="Arial" w:hAnsi="Arial" w:cs="Arial"/>
          <w:bCs/>
          <w:sz w:val="24"/>
          <w:szCs w:val="24"/>
        </w:rPr>
        <w:t xml:space="preserve">zdravotnického </w:t>
      </w:r>
      <w:r w:rsidRPr="006243FB">
        <w:rPr>
          <w:rFonts w:ascii="Arial" w:hAnsi="Arial" w:cs="Arial"/>
          <w:bCs/>
          <w:sz w:val="24"/>
          <w:szCs w:val="24"/>
        </w:rPr>
        <w:t xml:space="preserve">zařízení. </w:t>
      </w:r>
    </w:p>
    <w:p w14:paraId="25BF5E1E" w14:textId="77777777" w:rsidR="00090220" w:rsidRPr="006243FB" w:rsidRDefault="00090220" w:rsidP="000902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98A5B72" w14:textId="77777777" w:rsidR="00090220" w:rsidRPr="000262CD" w:rsidRDefault="00090220" w:rsidP="000902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2CD">
        <w:rPr>
          <w:rFonts w:ascii="Arial" w:hAnsi="Arial" w:cs="Arial"/>
          <w:bCs/>
          <w:sz w:val="24"/>
          <w:szCs w:val="24"/>
        </w:rPr>
        <w:t xml:space="preserve">Pro úplnost informací </w:t>
      </w:r>
      <w:r w:rsidRPr="000262CD">
        <w:rPr>
          <w:rFonts w:ascii="Arial" w:hAnsi="Arial" w:cs="Arial"/>
          <w:sz w:val="24"/>
          <w:szCs w:val="24"/>
        </w:rPr>
        <w:t>mají význam sdělení pracovníků zdravotnického zařízení (zejména ošetřovatelského personálu), která se vztahují ke schopnosti samostatného života a potřebě pomoci jiné fyzické osoby (např. ve vztahu k</w:t>
      </w:r>
      <w:r>
        <w:rPr>
          <w:rFonts w:ascii="Arial" w:hAnsi="Arial" w:cs="Arial"/>
          <w:sz w:val="24"/>
          <w:szCs w:val="24"/>
        </w:rPr>
        <w:t xml:space="preserve"> orientaci, </w:t>
      </w:r>
      <w:r w:rsidRPr="000262CD">
        <w:rPr>
          <w:rFonts w:ascii="Arial" w:hAnsi="Arial" w:cs="Arial"/>
          <w:sz w:val="24"/>
          <w:szCs w:val="24"/>
        </w:rPr>
        <w:t xml:space="preserve">mobilitě, stravování, hygieně, výkonu fyziologické potřeby). Sociální pracovník není oprávněn vyžadovat od zdravotnických pracovníků konkrétní údaje o zdravotním stavu žadatele (diagnózy). </w:t>
      </w:r>
    </w:p>
    <w:p w14:paraId="0BE3073F" w14:textId="77777777" w:rsidR="00090220" w:rsidRPr="000262CD" w:rsidRDefault="00090220" w:rsidP="000902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99C5C5" w14:textId="77777777" w:rsidR="00090220" w:rsidRPr="000262CD" w:rsidRDefault="00090220" w:rsidP="000902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2CD">
        <w:rPr>
          <w:rFonts w:ascii="Arial" w:hAnsi="Arial" w:cs="Arial"/>
          <w:bCs/>
          <w:sz w:val="24"/>
          <w:szCs w:val="24"/>
        </w:rPr>
        <w:t>Záznam ze sociálního šetření musí obsahovat informace o aktuální schopnosti samostatného života osoby/žadatele, které sociální pracovník shromáždil v průběhu sociálního šetření (dle Instrukce č. 5/2015). Navíc obsahuje a</w:t>
      </w:r>
      <w:r w:rsidRPr="000262CD">
        <w:rPr>
          <w:rFonts w:ascii="Arial" w:hAnsi="Arial" w:cs="Arial"/>
          <w:sz w:val="24"/>
          <w:szCs w:val="24"/>
        </w:rPr>
        <w:t xml:space="preserve">ktuální údaje o tom, kde je žadatel hospitalizován – název zdravotnického zařízení a příslušného lůžkového pracoviště/oddělení a jeho adresa, aby si LPS OSSZ mohla vyžádat lékařské podklady pro posouzení. </w:t>
      </w:r>
    </w:p>
    <w:p w14:paraId="6944CDC9" w14:textId="77777777" w:rsidR="00090220" w:rsidRPr="000262CD" w:rsidRDefault="00090220" w:rsidP="0009022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0F979334" w14:textId="77777777" w:rsidR="00090220" w:rsidRPr="000262CD" w:rsidRDefault="00090220" w:rsidP="000902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2CD">
        <w:rPr>
          <w:rFonts w:ascii="Arial" w:hAnsi="Arial" w:cs="Arial"/>
          <w:sz w:val="24"/>
          <w:szCs w:val="24"/>
        </w:rPr>
        <w:t xml:space="preserve">Pokud sociální pracovník získá informace, které by mohly vést k domněnce, </w:t>
      </w:r>
      <w:r w:rsidRPr="000262CD">
        <w:rPr>
          <w:rFonts w:ascii="Arial" w:hAnsi="Arial" w:cs="Arial"/>
          <w:sz w:val="24"/>
          <w:szCs w:val="24"/>
        </w:rPr>
        <w:br/>
        <w:t>že žadatel není hospitalizován déle než 60 dní pro stejnou nemoc nebo úraz, uvede tyto informace do Záznamu ze sociálního šetření.</w:t>
      </w:r>
    </w:p>
    <w:p w14:paraId="44F6FD0B" w14:textId="77777777" w:rsidR="00981133" w:rsidRDefault="00981133" w:rsidP="007B38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566FF4" w14:textId="77777777" w:rsidR="00EC1320" w:rsidRDefault="00EC1320" w:rsidP="00E7720C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911BF20" w14:textId="77777777" w:rsidR="00090220" w:rsidRDefault="00090220" w:rsidP="00E7720C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8DE2683" w14:textId="77777777" w:rsidR="00EC1320" w:rsidRDefault="00EC1320" w:rsidP="00681B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783B0C" w14:textId="77777777" w:rsidR="00EC1320" w:rsidRDefault="00EC1320" w:rsidP="00681B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7DEB77" w14:textId="77777777" w:rsidR="00535353" w:rsidRDefault="003649B0" w:rsidP="00FA1C23">
      <w:pPr>
        <w:spacing w:after="0" w:line="240" w:lineRule="auto"/>
        <w:ind w:left="4248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535353">
        <w:rPr>
          <w:rFonts w:ascii="Arial" w:hAnsi="Arial" w:cs="Arial"/>
          <w:b/>
          <w:sz w:val="24"/>
          <w:szCs w:val="24"/>
        </w:rPr>
        <w:t>JUDr. Jiří Vaňásek</w:t>
      </w:r>
    </w:p>
    <w:p w14:paraId="01BEFF3D" w14:textId="77777777" w:rsidR="00E65FF0" w:rsidRDefault="00B86121" w:rsidP="00FA1C23">
      <w:pPr>
        <w:spacing w:after="0" w:line="240" w:lineRule="auto"/>
        <w:ind w:left="42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náměstek </w:t>
      </w:r>
      <w:r w:rsidR="00794DF7">
        <w:rPr>
          <w:rFonts w:ascii="Arial" w:hAnsi="Arial" w:cs="Arial"/>
          <w:sz w:val="24"/>
          <w:szCs w:val="24"/>
        </w:rPr>
        <w:t xml:space="preserve">pro řízení </w:t>
      </w:r>
      <w:r>
        <w:rPr>
          <w:rFonts w:ascii="Arial" w:hAnsi="Arial" w:cs="Arial"/>
          <w:sz w:val="24"/>
          <w:szCs w:val="24"/>
        </w:rPr>
        <w:t>sekce zaměstnanosti</w:t>
      </w:r>
      <w:r w:rsidR="003649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3649B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nepojistných sociálních dávek</w:t>
      </w:r>
    </w:p>
    <w:p w14:paraId="175273D2" w14:textId="77777777" w:rsidR="003649B0" w:rsidRDefault="003649B0" w:rsidP="00826960">
      <w:pPr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14:paraId="5131FCA8" w14:textId="77777777" w:rsidR="003649B0" w:rsidRDefault="003649B0" w:rsidP="00826960">
      <w:pPr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14:paraId="05B6A0D0" w14:textId="77777777" w:rsidR="00090220" w:rsidRDefault="00090220" w:rsidP="00826960">
      <w:pPr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14:paraId="4A43EEA1" w14:textId="77777777" w:rsidR="00090220" w:rsidRDefault="00090220" w:rsidP="00826960">
      <w:pPr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14:paraId="2B2670A1" w14:textId="77777777" w:rsidR="00822BBA" w:rsidRDefault="00822BBA" w:rsidP="00826960">
      <w:pPr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14:paraId="7CBB97AB" w14:textId="77777777" w:rsidR="00822BBA" w:rsidRDefault="00822BBA" w:rsidP="00826960">
      <w:pPr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</w:p>
    <w:p w14:paraId="43B66A64" w14:textId="77777777" w:rsidR="003649B0" w:rsidRPr="00FA1C23" w:rsidRDefault="00794DF7" w:rsidP="00D0797E">
      <w:pPr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649B0" w:rsidRPr="00FA1C23">
        <w:rPr>
          <w:rFonts w:ascii="Arial" w:hAnsi="Arial" w:cs="Arial"/>
          <w:b/>
          <w:sz w:val="24"/>
          <w:szCs w:val="24"/>
        </w:rPr>
        <w:t xml:space="preserve">Mgr. Zuzana </w:t>
      </w:r>
      <w:proofErr w:type="spellStart"/>
      <w:proofErr w:type="gramStart"/>
      <w:r w:rsidR="003649B0" w:rsidRPr="00FA1C23">
        <w:rPr>
          <w:rFonts w:ascii="Arial" w:hAnsi="Arial" w:cs="Arial"/>
          <w:b/>
          <w:sz w:val="24"/>
          <w:szCs w:val="24"/>
        </w:rPr>
        <w:t>Jentsch</w:t>
      </w:r>
      <w:r w:rsidR="00691757">
        <w:rPr>
          <w:rFonts w:ascii="Arial" w:hAnsi="Arial" w:cs="Arial"/>
          <w:b/>
          <w:sz w:val="24"/>
          <w:szCs w:val="24"/>
        </w:rPr>
        <w:t>k</w:t>
      </w:r>
      <w:r w:rsidR="003649B0" w:rsidRPr="00FA1C23">
        <w:rPr>
          <w:rFonts w:ascii="Arial" w:hAnsi="Arial" w:cs="Arial"/>
          <w:b/>
          <w:sz w:val="24"/>
          <w:szCs w:val="24"/>
        </w:rPr>
        <w:t>e</w:t>
      </w:r>
      <w:proofErr w:type="spellEnd"/>
      <w:r w:rsidR="003649B0" w:rsidRPr="00FA1C23">
        <w:rPr>
          <w:rFonts w:ascii="Arial" w:hAnsi="Arial" w:cs="Arial"/>
          <w:b/>
          <w:sz w:val="24"/>
          <w:szCs w:val="24"/>
        </w:rPr>
        <w:t xml:space="preserve"> - </w:t>
      </w:r>
      <w:proofErr w:type="spellStart"/>
      <w:r w:rsidR="003649B0" w:rsidRPr="00FA1C23">
        <w:rPr>
          <w:rFonts w:ascii="Arial" w:hAnsi="Arial" w:cs="Arial"/>
          <w:b/>
          <w:sz w:val="24"/>
          <w:szCs w:val="24"/>
        </w:rPr>
        <w:t>Stȍcklová</w:t>
      </w:r>
      <w:proofErr w:type="spellEnd"/>
      <w:proofErr w:type="gramEnd"/>
    </w:p>
    <w:p w14:paraId="481C4E20" w14:textId="77777777" w:rsidR="003649B0" w:rsidRDefault="003649B0" w:rsidP="00D0797E">
      <w:pPr>
        <w:spacing w:after="0" w:line="240" w:lineRule="auto"/>
        <w:ind w:left="42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náměstkyně </w:t>
      </w:r>
      <w:r w:rsidR="00794DF7">
        <w:rPr>
          <w:rFonts w:ascii="Arial" w:hAnsi="Arial" w:cs="Arial"/>
          <w:sz w:val="24"/>
          <w:szCs w:val="24"/>
        </w:rPr>
        <w:t xml:space="preserve">pro řízení </w:t>
      </w:r>
      <w:r>
        <w:rPr>
          <w:rFonts w:ascii="Arial" w:hAnsi="Arial" w:cs="Arial"/>
          <w:sz w:val="24"/>
          <w:szCs w:val="24"/>
        </w:rPr>
        <w:t>sekce sociální</w:t>
      </w:r>
      <w:r w:rsidR="009703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97032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rodinné politiky</w:t>
      </w:r>
    </w:p>
    <w:sectPr w:rsidR="003649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3EF90" w14:textId="77777777" w:rsidR="001D061F" w:rsidRDefault="001D061F" w:rsidP="00E65FF0">
      <w:pPr>
        <w:spacing w:after="0" w:line="240" w:lineRule="auto"/>
      </w:pPr>
      <w:r>
        <w:separator/>
      </w:r>
    </w:p>
  </w:endnote>
  <w:endnote w:type="continuationSeparator" w:id="0">
    <w:p w14:paraId="2A601943" w14:textId="77777777" w:rsidR="001D061F" w:rsidRDefault="001D061F" w:rsidP="00E65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379203"/>
      <w:docPartObj>
        <w:docPartGallery w:val="Page Numbers (Bottom of Page)"/>
        <w:docPartUnique/>
      </w:docPartObj>
    </w:sdtPr>
    <w:sdtEndPr/>
    <w:sdtContent>
      <w:p w14:paraId="3578DEA7" w14:textId="77777777" w:rsidR="0095218D" w:rsidRDefault="009521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18A">
          <w:rPr>
            <w:noProof/>
          </w:rPr>
          <w:t>1</w:t>
        </w:r>
        <w:r>
          <w:fldChar w:fldCharType="end"/>
        </w:r>
      </w:p>
    </w:sdtContent>
  </w:sdt>
  <w:p w14:paraId="79028647" w14:textId="77777777" w:rsidR="0095218D" w:rsidRDefault="009521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E0CA0" w14:textId="77777777" w:rsidR="001D061F" w:rsidRDefault="001D061F" w:rsidP="00E65FF0">
      <w:pPr>
        <w:spacing w:after="0" w:line="240" w:lineRule="auto"/>
      </w:pPr>
      <w:r>
        <w:separator/>
      </w:r>
    </w:p>
  </w:footnote>
  <w:footnote w:type="continuationSeparator" w:id="0">
    <w:p w14:paraId="591B9145" w14:textId="77777777" w:rsidR="001D061F" w:rsidRDefault="001D061F" w:rsidP="00E65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82C75"/>
    <w:multiLevelType w:val="hybridMultilevel"/>
    <w:tmpl w:val="5A0E6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497A"/>
    <w:multiLevelType w:val="hybridMultilevel"/>
    <w:tmpl w:val="66CAB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01174"/>
    <w:multiLevelType w:val="hybridMultilevel"/>
    <w:tmpl w:val="FBF45A78"/>
    <w:lvl w:ilvl="0" w:tplc="5A20ED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F5E24"/>
    <w:multiLevelType w:val="hybridMultilevel"/>
    <w:tmpl w:val="B17EC2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3A5978"/>
    <w:multiLevelType w:val="hybridMultilevel"/>
    <w:tmpl w:val="AC523EB6"/>
    <w:lvl w:ilvl="0" w:tplc="D21030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F296F"/>
    <w:multiLevelType w:val="hybridMultilevel"/>
    <w:tmpl w:val="B1AC7FBC"/>
    <w:lvl w:ilvl="0" w:tplc="AE825A4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79D035E"/>
    <w:multiLevelType w:val="hybridMultilevel"/>
    <w:tmpl w:val="4B36C640"/>
    <w:lvl w:ilvl="0" w:tplc="040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4AB24E92"/>
    <w:multiLevelType w:val="hybridMultilevel"/>
    <w:tmpl w:val="0DD29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F250B"/>
    <w:multiLevelType w:val="hybridMultilevel"/>
    <w:tmpl w:val="6038AC6C"/>
    <w:lvl w:ilvl="0" w:tplc="5B925008">
      <w:start w:val="1"/>
      <w:numFmt w:val="lowerLetter"/>
      <w:lvlText w:val="%1)"/>
      <w:lvlJc w:val="left"/>
      <w:pPr>
        <w:ind w:left="765" w:hanging="4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D6C99"/>
    <w:multiLevelType w:val="hybridMultilevel"/>
    <w:tmpl w:val="49801B04"/>
    <w:lvl w:ilvl="0" w:tplc="520C2D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7C75F1"/>
    <w:multiLevelType w:val="hybridMultilevel"/>
    <w:tmpl w:val="B7A0EF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A4C14"/>
    <w:multiLevelType w:val="hybridMultilevel"/>
    <w:tmpl w:val="8D8824A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1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28"/>
    <w:rsid w:val="00021240"/>
    <w:rsid w:val="00030003"/>
    <w:rsid w:val="000354C9"/>
    <w:rsid w:val="0004606C"/>
    <w:rsid w:val="00047472"/>
    <w:rsid w:val="000510C8"/>
    <w:rsid w:val="00074A92"/>
    <w:rsid w:val="00080C14"/>
    <w:rsid w:val="00090220"/>
    <w:rsid w:val="00094385"/>
    <w:rsid w:val="000B1FFC"/>
    <w:rsid w:val="000D27FB"/>
    <w:rsid w:val="000D3EBD"/>
    <w:rsid w:val="000E73E2"/>
    <w:rsid w:val="00100DE7"/>
    <w:rsid w:val="00140991"/>
    <w:rsid w:val="00140D2B"/>
    <w:rsid w:val="0014191A"/>
    <w:rsid w:val="00145338"/>
    <w:rsid w:val="00151AF8"/>
    <w:rsid w:val="001665A9"/>
    <w:rsid w:val="00167E26"/>
    <w:rsid w:val="00190A58"/>
    <w:rsid w:val="00190C0E"/>
    <w:rsid w:val="00197FCC"/>
    <w:rsid w:val="001A5977"/>
    <w:rsid w:val="001C46A4"/>
    <w:rsid w:val="001D061F"/>
    <w:rsid w:val="001D543F"/>
    <w:rsid w:val="001D7208"/>
    <w:rsid w:val="001F1F5E"/>
    <w:rsid w:val="0023016E"/>
    <w:rsid w:val="002328E4"/>
    <w:rsid w:val="00244A59"/>
    <w:rsid w:val="002548DE"/>
    <w:rsid w:val="002A15EA"/>
    <w:rsid w:val="002F4612"/>
    <w:rsid w:val="00340DCA"/>
    <w:rsid w:val="003649B0"/>
    <w:rsid w:val="00383C8F"/>
    <w:rsid w:val="00383F6C"/>
    <w:rsid w:val="00390B4C"/>
    <w:rsid w:val="0039343B"/>
    <w:rsid w:val="003A4B0A"/>
    <w:rsid w:val="003B2920"/>
    <w:rsid w:val="003C4133"/>
    <w:rsid w:val="003C7B70"/>
    <w:rsid w:val="003E626A"/>
    <w:rsid w:val="003E70A9"/>
    <w:rsid w:val="003F4843"/>
    <w:rsid w:val="003F6F64"/>
    <w:rsid w:val="00403140"/>
    <w:rsid w:val="004357BF"/>
    <w:rsid w:val="00447735"/>
    <w:rsid w:val="00451E2E"/>
    <w:rsid w:val="00452D9B"/>
    <w:rsid w:val="00456B18"/>
    <w:rsid w:val="00475168"/>
    <w:rsid w:val="00480537"/>
    <w:rsid w:val="004872DA"/>
    <w:rsid w:val="004A6D7D"/>
    <w:rsid w:val="004B5E04"/>
    <w:rsid w:val="004B7E61"/>
    <w:rsid w:val="004C7BC7"/>
    <w:rsid w:val="004F61D1"/>
    <w:rsid w:val="00535353"/>
    <w:rsid w:val="005370B6"/>
    <w:rsid w:val="00556E15"/>
    <w:rsid w:val="0056005E"/>
    <w:rsid w:val="005643A7"/>
    <w:rsid w:val="005725CF"/>
    <w:rsid w:val="00582D52"/>
    <w:rsid w:val="005978B7"/>
    <w:rsid w:val="005A309F"/>
    <w:rsid w:val="005C3CFC"/>
    <w:rsid w:val="005D2246"/>
    <w:rsid w:val="005F05A0"/>
    <w:rsid w:val="005F48D5"/>
    <w:rsid w:val="0060120A"/>
    <w:rsid w:val="00603ECF"/>
    <w:rsid w:val="0061231D"/>
    <w:rsid w:val="00613CD8"/>
    <w:rsid w:val="00615174"/>
    <w:rsid w:val="006243FB"/>
    <w:rsid w:val="0063036E"/>
    <w:rsid w:val="0063100F"/>
    <w:rsid w:val="0064180E"/>
    <w:rsid w:val="00651CBC"/>
    <w:rsid w:val="00653C1B"/>
    <w:rsid w:val="0066578A"/>
    <w:rsid w:val="00681B28"/>
    <w:rsid w:val="00682078"/>
    <w:rsid w:val="00683646"/>
    <w:rsid w:val="006869D7"/>
    <w:rsid w:val="00691757"/>
    <w:rsid w:val="0069302F"/>
    <w:rsid w:val="00696066"/>
    <w:rsid w:val="00702AF6"/>
    <w:rsid w:val="007252D3"/>
    <w:rsid w:val="007311B3"/>
    <w:rsid w:val="007417BB"/>
    <w:rsid w:val="00756717"/>
    <w:rsid w:val="00761F52"/>
    <w:rsid w:val="00764D5E"/>
    <w:rsid w:val="0077506A"/>
    <w:rsid w:val="007767BB"/>
    <w:rsid w:val="00794DF7"/>
    <w:rsid w:val="007B38CB"/>
    <w:rsid w:val="007D7F50"/>
    <w:rsid w:val="007E0C81"/>
    <w:rsid w:val="007F02D0"/>
    <w:rsid w:val="007F15D8"/>
    <w:rsid w:val="008033D3"/>
    <w:rsid w:val="0081488E"/>
    <w:rsid w:val="0082262D"/>
    <w:rsid w:val="0082286C"/>
    <w:rsid w:val="00822BBA"/>
    <w:rsid w:val="00826960"/>
    <w:rsid w:val="008463FE"/>
    <w:rsid w:val="008518EF"/>
    <w:rsid w:val="0086131C"/>
    <w:rsid w:val="00865754"/>
    <w:rsid w:val="008760C4"/>
    <w:rsid w:val="0087612D"/>
    <w:rsid w:val="00877159"/>
    <w:rsid w:val="0088587C"/>
    <w:rsid w:val="008A2340"/>
    <w:rsid w:val="008B13D5"/>
    <w:rsid w:val="008C2166"/>
    <w:rsid w:val="008D3F8F"/>
    <w:rsid w:val="008E3612"/>
    <w:rsid w:val="008E63B6"/>
    <w:rsid w:val="008F2CE3"/>
    <w:rsid w:val="00901FCF"/>
    <w:rsid w:val="0095218D"/>
    <w:rsid w:val="00954793"/>
    <w:rsid w:val="00970327"/>
    <w:rsid w:val="00973046"/>
    <w:rsid w:val="00974F68"/>
    <w:rsid w:val="00981133"/>
    <w:rsid w:val="00985490"/>
    <w:rsid w:val="00986E54"/>
    <w:rsid w:val="00992AA1"/>
    <w:rsid w:val="009A24A3"/>
    <w:rsid w:val="009D16A7"/>
    <w:rsid w:val="009D3C35"/>
    <w:rsid w:val="009E67C2"/>
    <w:rsid w:val="009F3831"/>
    <w:rsid w:val="00A0055B"/>
    <w:rsid w:val="00A10F68"/>
    <w:rsid w:val="00A26729"/>
    <w:rsid w:val="00A36951"/>
    <w:rsid w:val="00A47EAA"/>
    <w:rsid w:val="00A81499"/>
    <w:rsid w:val="00AA0FB6"/>
    <w:rsid w:val="00AA102D"/>
    <w:rsid w:val="00AA6D16"/>
    <w:rsid w:val="00AB5E2A"/>
    <w:rsid w:val="00AF40EC"/>
    <w:rsid w:val="00B0427B"/>
    <w:rsid w:val="00B25AE8"/>
    <w:rsid w:val="00B34B3D"/>
    <w:rsid w:val="00B54F1B"/>
    <w:rsid w:val="00B61512"/>
    <w:rsid w:val="00B618F6"/>
    <w:rsid w:val="00B642E8"/>
    <w:rsid w:val="00B66405"/>
    <w:rsid w:val="00B7627B"/>
    <w:rsid w:val="00B80950"/>
    <w:rsid w:val="00B81744"/>
    <w:rsid w:val="00B86121"/>
    <w:rsid w:val="00B94F73"/>
    <w:rsid w:val="00BE0C35"/>
    <w:rsid w:val="00BE30BD"/>
    <w:rsid w:val="00BE5A34"/>
    <w:rsid w:val="00BF1255"/>
    <w:rsid w:val="00BF588B"/>
    <w:rsid w:val="00C03625"/>
    <w:rsid w:val="00C04A03"/>
    <w:rsid w:val="00C34AEE"/>
    <w:rsid w:val="00C554FE"/>
    <w:rsid w:val="00C65952"/>
    <w:rsid w:val="00CA2D98"/>
    <w:rsid w:val="00CA318A"/>
    <w:rsid w:val="00CC7DC0"/>
    <w:rsid w:val="00CF054A"/>
    <w:rsid w:val="00CF3D17"/>
    <w:rsid w:val="00CF6751"/>
    <w:rsid w:val="00CF79E4"/>
    <w:rsid w:val="00D0797E"/>
    <w:rsid w:val="00D1516A"/>
    <w:rsid w:val="00D21782"/>
    <w:rsid w:val="00D22B4F"/>
    <w:rsid w:val="00D2310C"/>
    <w:rsid w:val="00D240E3"/>
    <w:rsid w:val="00D262D4"/>
    <w:rsid w:val="00D27AAE"/>
    <w:rsid w:val="00D343E7"/>
    <w:rsid w:val="00D43590"/>
    <w:rsid w:val="00D536A7"/>
    <w:rsid w:val="00D57723"/>
    <w:rsid w:val="00D60417"/>
    <w:rsid w:val="00D70E27"/>
    <w:rsid w:val="00D75A3D"/>
    <w:rsid w:val="00DA098F"/>
    <w:rsid w:val="00DA3DF8"/>
    <w:rsid w:val="00DB3ECA"/>
    <w:rsid w:val="00DB6ADF"/>
    <w:rsid w:val="00DD0563"/>
    <w:rsid w:val="00DF0D24"/>
    <w:rsid w:val="00E65FF0"/>
    <w:rsid w:val="00E768CA"/>
    <w:rsid w:val="00E7720C"/>
    <w:rsid w:val="00E9596C"/>
    <w:rsid w:val="00EA771B"/>
    <w:rsid w:val="00EB4BF4"/>
    <w:rsid w:val="00EC04B0"/>
    <w:rsid w:val="00EC1320"/>
    <w:rsid w:val="00EE1E7F"/>
    <w:rsid w:val="00EF4E51"/>
    <w:rsid w:val="00EF6B6C"/>
    <w:rsid w:val="00F077E9"/>
    <w:rsid w:val="00F23B29"/>
    <w:rsid w:val="00F34EE4"/>
    <w:rsid w:val="00F42B2F"/>
    <w:rsid w:val="00F51E8E"/>
    <w:rsid w:val="00F569F7"/>
    <w:rsid w:val="00F56A3B"/>
    <w:rsid w:val="00F75644"/>
    <w:rsid w:val="00F81F63"/>
    <w:rsid w:val="00F8334A"/>
    <w:rsid w:val="00F83FEE"/>
    <w:rsid w:val="00F97480"/>
    <w:rsid w:val="00FA1C23"/>
    <w:rsid w:val="00FA4AB7"/>
    <w:rsid w:val="00FB3B3D"/>
    <w:rsid w:val="00FD0120"/>
    <w:rsid w:val="00FE25A6"/>
    <w:rsid w:val="00F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9307D"/>
  <w15:docId w15:val="{8AFEFE92-2743-4F76-B7C8-BFBF9565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79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5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5FF0"/>
  </w:style>
  <w:style w:type="paragraph" w:styleId="Zpat">
    <w:name w:val="footer"/>
    <w:basedOn w:val="Normln"/>
    <w:link w:val="ZpatChar"/>
    <w:uiPriority w:val="99"/>
    <w:unhideWhenUsed/>
    <w:rsid w:val="00E65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5FF0"/>
  </w:style>
  <w:style w:type="paragraph" w:styleId="Textbubliny">
    <w:name w:val="Balloon Text"/>
    <w:basedOn w:val="Normln"/>
    <w:link w:val="TextbublinyChar"/>
    <w:uiPriority w:val="99"/>
    <w:semiHidden/>
    <w:unhideWhenUsed/>
    <w:rsid w:val="00232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8E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64D5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597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597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A597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762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62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62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2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627B"/>
    <w:rPr>
      <w:b/>
      <w:bCs/>
      <w:sz w:val="20"/>
      <w:szCs w:val="20"/>
    </w:rPr>
  </w:style>
  <w:style w:type="paragraph" w:customStyle="1" w:styleId="go">
    <w:name w:val="go"/>
    <w:basedOn w:val="Normln"/>
    <w:rsid w:val="0016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67E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A9554-BB7F-4506-9384-F36849BB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2842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Hacaperková Dana Mgr (MPSV)</dc:creator>
  <cp:lastModifiedBy>Krausová Naděžda Mgr. Bc. (MPSV)</cp:lastModifiedBy>
  <cp:revision>2</cp:revision>
  <cp:lastPrinted>2016-07-19T15:06:00Z</cp:lastPrinted>
  <dcterms:created xsi:type="dcterms:W3CDTF">2022-03-08T14:18:00Z</dcterms:created>
  <dcterms:modified xsi:type="dcterms:W3CDTF">2022-03-08T14:18:00Z</dcterms:modified>
</cp:coreProperties>
</file>